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C1E0" w14:textId="4BEA6602" w:rsidR="004860EA" w:rsidRDefault="00CA068D">
      <w:pPr>
        <w:jc w:val="right"/>
      </w:pPr>
      <w:r>
        <w:rPr>
          <w:noProof/>
        </w:rPr>
        <w:drawing>
          <wp:anchor distT="0" distB="0" distL="114300" distR="114300" simplePos="0" relativeHeight="251658240" behindDoc="0" locked="0" layoutInCell="1" allowOverlap="1" wp14:anchorId="30056E6D" wp14:editId="3789197F">
            <wp:simplePos x="0" y="0"/>
            <wp:positionH relativeFrom="column">
              <wp:posOffset>-54668</wp:posOffset>
            </wp:positionH>
            <wp:positionV relativeFrom="paragraph">
              <wp:posOffset>-158577</wp:posOffset>
            </wp:positionV>
            <wp:extent cx="2605405" cy="2605405"/>
            <wp:effectExtent l="0" t="0" r="4445" b="444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5405" cy="2605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D8A07E" wp14:editId="7197EEAE">
            <wp:extent cx="1744980"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617220"/>
                    </a:xfrm>
                    <a:prstGeom prst="rect">
                      <a:avLst/>
                    </a:prstGeom>
                    <a:noFill/>
                    <a:ln>
                      <a:noFill/>
                    </a:ln>
                  </pic:spPr>
                </pic:pic>
              </a:graphicData>
            </a:graphic>
          </wp:inline>
        </w:drawing>
      </w:r>
    </w:p>
    <w:p w14:paraId="35F17149" w14:textId="77777777" w:rsidR="004860EA" w:rsidRDefault="004860EA">
      <w:pPr>
        <w:jc w:val="center"/>
      </w:pPr>
    </w:p>
    <w:p w14:paraId="0A93DF3B" w14:textId="77777777" w:rsidR="004860EA" w:rsidRDefault="004860EA">
      <w:pPr>
        <w:jc w:val="center"/>
        <w:rPr>
          <w:rFonts w:ascii="Tahoma" w:hAnsi="Tahoma" w:cs="Tahoma"/>
          <w:sz w:val="20"/>
        </w:rPr>
      </w:pPr>
    </w:p>
    <w:p w14:paraId="65E78883" w14:textId="77777777" w:rsidR="004860EA" w:rsidRDefault="004860EA">
      <w:pPr>
        <w:jc w:val="center"/>
        <w:rPr>
          <w:rFonts w:ascii="Verdana" w:hAnsi="Verdana" w:cs="Tahoma"/>
          <w:b/>
          <w:bCs/>
          <w:sz w:val="52"/>
          <w:szCs w:val="52"/>
          <w:lang w:val="en-GB"/>
        </w:rPr>
      </w:pPr>
    </w:p>
    <w:p w14:paraId="7E6CFEA0" w14:textId="735CE609" w:rsidR="004860EA" w:rsidRPr="00047993" w:rsidRDefault="008606B6" w:rsidP="00DA0EE5">
      <w:pPr>
        <w:ind w:left="4956"/>
        <w:jc w:val="right"/>
        <w:rPr>
          <w:rFonts w:ascii="Calibri" w:hAnsi="Calibri" w:cs="Tahoma"/>
          <w:b/>
          <w:bCs/>
          <w:sz w:val="50"/>
          <w:szCs w:val="50"/>
          <w:lang w:val="en-GB"/>
        </w:rPr>
      </w:pPr>
      <w:r>
        <w:rPr>
          <w:rFonts w:ascii="Calibri" w:hAnsi="Calibri" w:cs="Tahoma"/>
          <w:b/>
          <w:bCs/>
          <w:sz w:val="50"/>
          <w:szCs w:val="50"/>
          <w:lang w:val="en-GB"/>
        </w:rPr>
        <w:t>ABORTED</w:t>
      </w:r>
      <w:r w:rsidR="00622BBB">
        <w:rPr>
          <w:rFonts w:ascii="Calibri" w:hAnsi="Calibri" w:cs="Tahoma"/>
          <w:b/>
          <w:bCs/>
          <w:sz w:val="50"/>
          <w:szCs w:val="50"/>
          <w:lang w:val="en-GB"/>
        </w:rPr>
        <w:t xml:space="preserve"> </w:t>
      </w:r>
    </w:p>
    <w:p w14:paraId="367135B0" w14:textId="11339CC5" w:rsidR="004860EA" w:rsidRPr="00F82989" w:rsidRDefault="0006180C" w:rsidP="00047993">
      <w:pPr>
        <w:ind w:left="4956"/>
        <w:jc w:val="right"/>
        <w:rPr>
          <w:rFonts w:ascii="Calibri" w:hAnsi="Calibri" w:cs="Tahoma"/>
          <w:b/>
          <w:i/>
          <w:iCs/>
          <w:sz w:val="30"/>
          <w:szCs w:val="30"/>
          <w:lang w:val="en-GB"/>
        </w:rPr>
      </w:pPr>
      <w:r w:rsidRPr="00047993">
        <w:rPr>
          <w:rFonts w:ascii="Calibri" w:hAnsi="Calibri" w:cs="Tahoma"/>
          <w:bCs/>
          <w:sz w:val="30"/>
          <w:szCs w:val="30"/>
          <w:lang w:val="en-GB"/>
        </w:rPr>
        <w:t xml:space="preserve"> </w:t>
      </w:r>
      <w:r w:rsidR="008606B6">
        <w:rPr>
          <w:rFonts w:ascii="Calibri" w:hAnsi="Calibri" w:cs="Tahoma"/>
          <w:b/>
          <w:bCs/>
          <w:i/>
          <w:iCs/>
          <w:sz w:val="30"/>
          <w:szCs w:val="30"/>
          <w:lang w:val="en-GB"/>
        </w:rPr>
        <w:t>Vault Of Horrors</w:t>
      </w:r>
      <w:r w:rsidR="004860EA" w:rsidRPr="00F82989">
        <w:rPr>
          <w:rFonts w:ascii="Calibri" w:hAnsi="Calibri"/>
          <w:b/>
          <w:i/>
          <w:iCs/>
          <w:sz w:val="30"/>
          <w:szCs w:val="30"/>
          <w:lang w:val="en-GB"/>
        </w:rPr>
        <w:br/>
      </w:r>
    </w:p>
    <w:p w14:paraId="30257AA1" w14:textId="77777777" w:rsidR="004860EA" w:rsidRPr="00047993" w:rsidRDefault="004860EA">
      <w:pPr>
        <w:pStyle w:val="berschrift5"/>
        <w:tabs>
          <w:tab w:val="left" w:pos="1425"/>
          <w:tab w:val="right" w:pos="9072"/>
        </w:tabs>
        <w:jc w:val="right"/>
        <w:rPr>
          <w:rFonts w:ascii="Calibri" w:hAnsi="Calibri"/>
          <w:sz w:val="20"/>
          <w:szCs w:val="20"/>
        </w:rPr>
      </w:pPr>
    </w:p>
    <w:p w14:paraId="28DE363A" w14:textId="50793CF7" w:rsidR="0058200E" w:rsidRPr="003F6F9D" w:rsidRDefault="0015051C" w:rsidP="0015051C">
      <w:pPr>
        <w:pStyle w:val="berschrift5"/>
        <w:jc w:val="right"/>
        <w:rPr>
          <w:rFonts w:ascii="Calibri" w:hAnsi="Calibri"/>
          <w:sz w:val="36"/>
          <w:szCs w:val="36"/>
        </w:rPr>
      </w:pPr>
      <w:r>
        <w:br/>
      </w:r>
      <w:r w:rsidR="00543BAA">
        <w:rPr>
          <w:rFonts w:ascii="Calibri" w:hAnsi="Calibri"/>
          <w:sz w:val="36"/>
          <w:szCs w:val="36"/>
        </w:rPr>
        <w:t xml:space="preserve">Release </w:t>
      </w:r>
      <w:r w:rsidR="00F82989">
        <w:rPr>
          <w:rFonts w:ascii="Calibri" w:hAnsi="Calibri"/>
          <w:sz w:val="36"/>
          <w:szCs w:val="36"/>
        </w:rPr>
        <w:t>D</w:t>
      </w:r>
      <w:r w:rsidR="00543BAA">
        <w:rPr>
          <w:rFonts w:ascii="Calibri" w:hAnsi="Calibri"/>
          <w:sz w:val="36"/>
          <w:szCs w:val="36"/>
        </w:rPr>
        <w:t>ate</w:t>
      </w:r>
      <w:r w:rsidR="00972257">
        <w:rPr>
          <w:rFonts w:ascii="Calibri" w:hAnsi="Calibri"/>
          <w:sz w:val="36"/>
          <w:szCs w:val="36"/>
        </w:rPr>
        <w:t>:</w:t>
      </w:r>
      <w:r w:rsidR="004860EA" w:rsidRPr="003F6F9D">
        <w:rPr>
          <w:rFonts w:ascii="Calibri" w:hAnsi="Calibri"/>
          <w:sz w:val="36"/>
          <w:szCs w:val="36"/>
        </w:rPr>
        <w:t xml:space="preserve"> </w:t>
      </w:r>
      <w:r w:rsidR="008606B6">
        <w:rPr>
          <w:rFonts w:ascii="Calibri" w:hAnsi="Calibri"/>
          <w:sz w:val="36"/>
          <w:szCs w:val="36"/>
        </w:rPr>
        <w:t>March</w:t>
      </w:r>
      <w:r w:rsidR="00972257">
        <w:rPr>
          <w:rFonts w:ascii="Calibri" w:hAnsi="Calibri"/>
          <w:sz w:val="36"/>
          <w:szCs w:val="36"/>
        </w:rPr>
        <w:t xml:space="preserve">, </w:t>
      </w:r>
      <w:r w:rsidR="00622BBB">
        <w:rPr>
          <w:rFonts w:ascii="Calibri" w:hAnsi="Calibri"/>
          <w:sz w:val="36"/>
          <w:szCs w:val="36"/>
        </w:rPr>
        <w:t>1</w:t>
      </w:r>
      <w:r w:rsidR="008606B6">
        <w:rPr>
          <w:rFonts w:ascii="Calibri" w:hAnsi="Calibri"/>
          <w:sz w:val="36"/>
          <w:szCs w:val="36"/>
        </w:rPr>
        <w:t>5</w:t>
      </w:r>
      <w:r w:rsidR="00972257" w:rsidRPr="00972257">
        <w:rPr>
          <w:rFonts w:ascii="Calibri" w:hAnsi="Calibri"/>
          <w:sz w:val="36"/>
          <w:szCs w:val="36"/>
          <w:vertAlign w:val="superscript"/>
        </w:rPr>
        <w:t>th</w:t>
      </w:r>
      <w:r w:rsidR="00972257">
        <w:rPr>
          <w:rFonts w:ascii="Calibri" w:hAnsi="Calibri"/>
          <w:sz w:val="36"/>
          <w:szCs w:val="36"/>
        </w:rPr>
        <w:t xml:space="preserve"> </w:t>
      </w:r>
      <w:r w:rsidR="00716AD1">
        <w:rPr>
          <w:rFonts w:ascii="Calibri" w:hAnsi="Calibri"/>
          <w:sz w:val="36"/>
          <w:szCs w:val="36"/>
        </w:rPr>
        <w:t>20</w:t>
      </w:r>
      <w:r w:rsidR="00F82989">
        <w:rPr>
          <w:rFonts w:ascii="Calibri" w:hAnsi="Calibri"/>
          <w:sz w:val="36"/>
          <w:szCs w:val="36"/>
        </w:rPr>
        <w:t>2</w:t>
      </w:r>
      <w:r w:rsidR="008606B6">
        <w:rPr>
          <w:rFonts w:ascii="Calibri" w:hAnsi="Calibri"/>
          <w:sz w:val="36"/>
          <w:szCs w:val="36"/>
        </w:rPr>
        <w:t>4</w:t>
      </w:r>
    </w:p>
    <w:p w14:paraId="6FD30A56" w14:textId="77777777" w:rsidR="0015051C" w:rsidRPr="0015051C" w:rsidRDefault="0015051C" w:rsidP="0015051C">
      <w:pPr>
        <w:rPr>
          <w:lang w:val="en-GB"/>
        </w:rPr>
      </w:pPr>
    </w:p>
    <w:tbl>
      <w:tblPr>
        <w:tblW w:w="0" w:type="auto"/>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4265"/>
        <w:gridCol w:w="4801"/>
      </w:tblGrid>
      <w:tr w:rsidR="00C17DA9" w:rsidRPr="00014E1B" w14:paraId="5FB3FD29" w14:textId="77777777" w:rsidTr="00867537">
        <w:trPr>
          <w:trHeight w:hRule="exact" w:val="339"/>
        </w:trPr>
        <w:tc>
          <w:tcPr>
            <w:tcW w:w="4265" w:type="dxa"/>
            <w:shd w:val="clear" w:color="auto" w:fill="auto"/>
          </w:tcPr>
          <w:p w14:paraId="0E407916" w14:textId="77777777" w:rsidR="00C17DA9" w:rsidRPr="00014E1B" w:rsidRDefault="00C17DA9" w:rsidP="00014E1B">
            <w:pPr>
              <w:spacing w:after="100"/>
              <w:rPr>
                <w:rFonts w:ascii="Calibri" w:hAnsi="Calibri"/>
                <w:lang w:val="en-GB"/>
              </w:rPr>
            </w:pPr>
            <w:r w:rsidRPr="00014E1B">
              <w:rPr>
                <w:rFonts w:ascii="Calibri" w:hAnsi="Calibri" w:cs="Arial"/>
                <w:b/>
                <w:lang w:val="en-GB"/>
              </w:rPr>
              <w:t>Line up:</w:t>
            </w:r>
          </w:p>
        </w:tc>
        <w:tc>
          <w:tcPr>
            <w:tcW w:w="4801" w:type="dxa"/>
            <w:shd w:val="clear" w:color="auto" w:fill="auto"/>
          </w:tcPr>
          <w:p w14:paraId="3149531A" w14:textId="3298983C" w:rsidR="00C17DA9" w:rsidRDefault="00867537" w:rsidP="00014E1B">
            <w:pPr>
              <w:spacing w:after="100"/>
              <w:rPr>
                <w:rFonts w:ascii="Calibri" w:hAnsi="Calibri" w:cs="Arial"/>
                <w:b/>
                <w:lang w:val="en-GB"/>
              </w:rPr>
            </w:pPr>
            <w:r>
              <w:rPr>
                <w:rFonts w:ascii="Calibri" w:hAnsi="Calibri"/>
                <w:b/>
                <w:lang w:val="en-GB"/>
              </w:rPr>
              <w:t>ABORTED</w:t>
            </w:r>
            <w:r w:rsidR="00716AD1" w:rsidRPr="00014E1B">
              <w:rPr>
                <w:rFonts w:ascii="Calibri" w:hAnsi="Calibri"/>
                <w:b/>
                <w:lang w:val="en-GB"/>
              </w:rPr>
              <w:t xml:space="preserve"> o</w:t>
            </w:r>
            <w:r w:rsidR="00C17DA9" w:rsidRPr="00014E1B">
              <w:rPr>
                <w:rFonts w:ascii="Calibri" w:hAnsi="Calibri" w:cs="Arial"/>
                <w:b/>
                <w:lang w:val="en-GB"/>
              </w:rPr>
              <w:t>nline:</w:t>
            </w:r>
          </w:p>
          <w:p w14:paraId="5A71ED93" w14:textId="69CE7AC9" w:rsidR="00F82989" w:rsidRPr="00014E1B" w:rsidRDefault="00F82989" w:rsidP="00014E1B">
            <w:pPr>
              <w:spacing w:after="100"/>
              <w:rPr>
                <w:rFonts w:ascii="Calibri" w:hAnsi="Calibri"/>
                <w:lang w:val="en-GB"/>
              </w:rPr>
            </w:pPr>
          </w:p>
        </w:tc>
      </w:tr>
      <w:tr w:rsidR="00C17DA9" w:rsidRPr="00F82989" w14:paraId="6308FE02" w14:textId="77777777" w:rsidTr="005D4863">
        <w:trPr>
          <w:trHeight w:val="284"/>
        </w:trPr>
        <w:tc>
          <w:tcPr>
            <w:tcW w:w="4265" w:type="dxa"/>
            <w:shd w:val="clear" w:color="auto" w:fill="auto"/>
          </w:tcPr>
          <w:p w14:paraId="17040928" w14:textId="0CDAD3B3" w:rsidR="00716AD1" w:rsidRPr="00014E1B" w:rsidRDefault="00867537" w:rsidP="00014E1B">
            <w:pPr>
              <w:autoSpaceDE w:val="0"/>
              <w:autoSpaceDN w:val="0"/>
              <w:adjustRightInd w:val="0"/>
              <w:rPr>
                <w:rFonts w:ascii="Calibri" w:hAnsi="Calibri" w:cs="Arial"/>
                <w:lang w:val="en-GB"/>
              </w:rPr>
            </w:pPr>
            <w:r>
              <w:rPr>
                <w:rFonts w:ascii="Calibri" w:hAnsi="Calibri"/>
                <w:lang w:val="en-US"/>
              </w:rPr>
              <w:t>S</w:t>
            </w:r>
            <w:r w:rsidR="00190066">
              <w:rPr>
                <w:rFonts w:ascii="Calibri" w:hAnsi="Calibri"/>
                <w:lang w:val="en-US"/>
              </w:rPr>
              <w:t>v</w:t>
            </w:r>
            <w:r>
              <w:rPr>
                <w:rFonts w:ascii="Calibri" w:hAnsi="Calibri"/>
                <w:lang w:val="en-US"/>
              </w:rPr>
              <w:t>en</w:t>
            </w:r>
            <w:r w:rsidR="00F164DE">
              <w:rPr>
                <w:rFonts w:ascii="Calibri" w:hAnsi="Calibri"/>
                <w:lang w:val="en-US"/>
              </w:rPr>
              <w:t xml:space="preserve"> De</w:t>
            </w:r>
            <w:r>
              <w:rPr>
                <w:rFonts w:ascii="Calibri" w:hAnsi="Calibri"/>
                <w:lang w:val="en-US"/>
              </w:rPr>
              <w:t xml:space="preserve"> Caluwé</w:t>
            </w:r>
            <w:r w:rsidR="00622BBB" w:rsidRPr="00014E1B">
              <w:rPr>
                <w:rFonts w:ascii="Calibri" w:hAnsi="Calibri"/>
                <w:lang w:val="en-US"/>
              </w:rPr>
              <w:t xml:space="preserve"> </w:t>
            </w:r>
            <w:r w:rsidR="00622BBB" w:rsidRPr="00014E1B">
              <w:rPr>
                <w:rFonts w:ascii="Calibri" w:hAnsi="Calibri" w:cs="Arial"/>
                <w:lang w:val="en-GB"/>
              </w:rPr>
              <w:t>–</w:t>
            </w:r>
            <w:r w:rsidR="00716AD1" w:rsidRPr="00014E1B">
              <w:rPr>
                <w:rFonts w:ascii="Calibri" w:hAnsi="Calibri" w:cs="Arial"/>
                <w:lang w:val="en-GB"/>
              </w:rPr>
              <w:t xml:space="preserve"> </w:t>
            </w:r>
            <w:r w:rsidR="00543BAA" w:rsidRPr="00014E1B">
              <w:rPr>
                <w:rFonts w:ascii="Calibri" w:hAnsi="Calibri" w:cs="Arial"/>
                <w:lang w:val="en-GB"/>
              </w:rPr>
              <w:t>Vocals</w:t>
            </w:r>
          </w:p>
          <w:p w14:paraId="10DFEF4B" w14:textId="4D602177" w:rsidR="00716AD1" w:rsidRPr="00190066" w:rsidRDefault="00867537" w:rsidP="00014E1B">
            <w:pPr>
              <w:autoSpaceDE w:val="0"/>
              <w:autoSpaceDN w:val="0"/>
              <w:adjustRightInd w:val="0"/>
              <w:rPr>
                <w:rFonts w:ascii="Calibri" w:hAnsi="Calibri" w:cs="Arial"/>
              </w:rPr>
            </w:pPr>
            <w:r w:rsidRPr="00190066">
              <w:rPr>
                <w:rFonts w:ascii="Calibri" w:hAnsi="Calibri"/>
              </w:rPr>
              <w:t>Ian Jekelis</w:t>
            </w:r>
            <w:r w:rsidR="00622BBB" w:rsidRPr="00190066">
              <w:rPr>
                <w:rFonts w:ascii="Calibri" w:hAnsi="Calibri"/>
              </w:rPr>
              <w:t xml:space="preserve"> </w:t>
            </w:r>
            <w:r w:rsidR="00622BBB" w:rsidRPr="00190066">
              <w:rPr>
                <w:rFonts w:ascii="Calibri" w:hAnsi="Calibri" w:cs="Arial"/>
              </w:rPr>
              <w:t>–</w:t>
            </w:r>
            <w:r w:rsidR="00716AD1" w:rsidRPr="00190066">
              <w:rPr>
                <w:rFonts w:ascii="Calibri" w:hAnsi="Calibri" w:cs="Arial"/>
              </w:rPr>
              <w:t xml:space="preserve"> </w:t>
            </w:r>
            <w:r w:rsidR="00543BAA" w:rsidRPr="00190066">
              <w:rPr>
                <w:rFonts w:ascii="Calibri" w:hAnsi="Calibri" w:cs="Arial"/>
              </w:rPr>
              <w:t>Guitar</w:t>
            </w:r>
          </w:p>
          <w:p w14:paraId="79EBC6B7" w14:textId="5D0BA77F" w:rsidR="00716AD1" w:rsidRPr="00867537" w:rsidRDefault="00867537" w:rsidP="00014E1B">
            <w:pPr>
              <w:autoSpaceDE w:val="0"/>
              <w:autoSpaceDN w:val="0"/>
              <w:adjustRightInd w:val="0"/>
              <w:rPr>
                <w:rFonts w:ascii="Calibri" w:hAnsi="Calibri" w:cs="Arial"/>
              </w:rPr>
            </w:pPr>
            <w:r w:rsidRPr="00867537">
              <w:rPr>
                <w:rFonts w:ascii="Calibri" w:hAnsi="Calibri"/>
              </w:rPr>
              <w:t>Daniel Konradsson</w:t>
            </w:r>
            <w:r w:rsidR="00622BBB" w:rsidRPr="00867537">
              <w:rPr>
                <w:rFonts w:ascii="Calibri" w:hAnsi="Calibri"/>
              </w:rPr>
              <w:t xml:space="preserve"> </w:t>
            </w:r>
            <w:r w:rsidR="00622BBB" w:rsidRPr="00867537">
              <w:rPr>
                <w:rFonts w:ascii="Calibri" w:hAnsi="Calibri" w:cs="Arial"/>
              </w:rPr>
              <w:t>–</w:t>
            </w:r>
            <w:r w:rsidR="00716AD1" w:rsidRPr="00867537">
              <w:rPr>
                <w:rFonts w:ascii="Calibri" w:hAnsi="Calibri" w:cs="Arial"/>
              </w:rPr>
              <w:t xml:space="preserve"> </w:t>
            </w:r>
            <w:r w:rsidR="005D4863" w:rsidRPr="00867537">
              <w:rPr>
                <w:rFonts w:ascii="Calibri" w:hAnsi="Calibri" w:cs="Arial"/>
              </w:rPr>
              <w:t>Guitar</w:t>
            </w:r>
          </w:p>
          <w:p w14:paraId="65335CB4" w14:textId="70ACCCD8" w:rsidR="00716AD1" w:rsidRPr="00867537" w:rsidRDefault="00867537" w:rsidP="00014E1B">
            <w:pPr>
              <w:autoSpaceDE w:val="0"/>
              <w:autoSpaceDN w:val="0"/>
              <w:adjustRightInd w:val="0"/>
              <w:rPr>
                <w:rFonts w:ascii="Calibri" w:hAnsi="Calibri" w:cs="Arial"/>
              </w:rPr>
            </w:pPr>
            <w:r w:rsidRPr="00867537">
              <w:rPr>
                <w:rFonts w:ascii="Calibri" w:hAnsi="Calibri"/>
              </w:rPr>
              <w:t xml:space="preserve">Stefano Franceschini </w:t>
            </w:r>
            <w:r w:rsidR="007D393D" w:rsidRPr="00867537">
              <w:rPr>
                <w:rFonts w:ascii="Calibri" w:hAnsi="Calibri" w:cs="Arial"/>
              </w:rPr>
              <w:t>–</w:t>
            </w:r>
            <w:r w:rsidR="005D4863" w:rsidRPr="00867537">
              <w:rPr>
                <w:rFonts w:ascii="Calibri" w:hAnsi="Calibri" w:cs="Arial"/>
              </w:rPr>
              <w:t xml:space="preserve"> Bass</w:t>
            </w:r>
          </w:p>
          <w:p w14:paraId="7E7859E7" w14:textId="0DBDB889" w:rsidR="00716AD1" w:rsidRPr="00190066" w:rsidRDefault="00867537" w:rsidP="00014E1B">
            <w:pPr>
              <w:autoSpaceDE w:val="0"/>
              <w:autoSpaceDN w:val="0"/>
              <w:adjustRightInd w:val="0"/>
              <w:rPr>
                <w:rFonts w:ascii="Calibri" w:hAnsi="Calibri" w:cs="Arial"/>
              </w:rPr>
            </w:pPr>
            <w:r w:rsidRPr="00190066">
              <w:rPr>
                <w:rFonts w:ascii="Calibri" w:hAnsi="Calibri"/>
              </w:rPr>
              <w:t>Ken Bedene</w:t>
            </w:r>
            <w:r w:rsidR="00622BBB" w:rsidRPr="00190066">
              <w:rPr>
                <w:rFonts w:ascii="Calibri" w:hAnsi="Calibri"/>
              </w:rPr>
              <w:t xml:space="preserve"> </w:t>
            </w:r>
            <w:r w:rsidR="007D393D" w:rsidRPr="00190066">
              <w:rPr>
                <w:rFonts w:ascii="Calibri" w:hAnsi="Calibri" w:cs="Arial"/>
              </w:rPr>
              <w:t>–</w:t>
            </w:r>
            <w:r w:rsidR="00F82989" w:rsidRPr="00190066">
              <w:rPr>
                <w:rFonts w:ascii="Calibri" w:hAnsi="Calibri" w:cs="Arial"/>
              </w:rPr>
              <w:t xml:space="preserve"> Drums</w:t>
            </w:r>
          </w:p>
          <w:p w14:paraId="6A1DDE10" w14:textId="77777777" w:rsidR="00622BBB" w:rsidRPr="00190066" w:rsidRDefault="00622BBB" w:rsidP="00014E1B">
            <w:pPr>
              <w:spacing w:after="100"/>
              <w:rPr>
                <w:rFonts w:ascii="Calibri" w:hAnsi="Calibri" w:cs="Arial"/>
                <w:b/>
              </w:rPr>
            </w:pPr>
          </w:p>
        </w:tc>
        <w:tc>
          <w:tcPr>
            <w:tcW w:w="4801" w:type="dxa"/>
            <w:shd w:val="clear" w:color="auto" w:fill="auto"/>
          </w:tcPr>
          <w:p w14:paraId="32ECB639" w14:textId="742DCDDB" w:rsidR="00972257" w:rsidRPr="00190066" w:rsidRDefault="00867537" w:rsidP="00014E1B">
            <w:pPr>
              <w:spacing w:after="100"/>
              <w:rPr>
                <w:rFonts w:asciiTheme="minorHAnsi" w:hAnsiTheme="minorHAnsi" w:cstheme="minorHAnsi"/>
              </w:rPr>
            </w:pPr>
            <w:r w:rsidRPr="00190066">
              <w:rPr>
                <w:rFonts w:asciiTheme="minorHAnsi" w:hAnsiTheme="minorHAnsi" w:cstheme="minorHAnsi"/>
              </w:rPr>
              <w:t>https://goremageddon.be/</w:t>
            </w:r>
          </w:p>
          <w:p w14:paraId="2BA2ADCD" w14:textId="08B6FF0A" w:rsidR="00F82989" w:rsidRPr="00190066" w:rsidRDefault="00F82989" w:rsidP="00014E1B">
            <w:pPr>
              <w:spacing w:after="100"/>
              <w:rPr>
                <w:rFonts w:asciiTheme="minorHAnsi" w:hAnsiTheme="minorHAnsi" w:cstheme="minorHAnsi"/>
              </w:rPr>
            </w:pPr>
            <w:r w:rsidRPr="00190066">
              <w:rPr>
                <w:rFonts w:asciiTheme="minorHAnsi" w:hAnsiTheme="minorHAnsi" w:cstheme="minorHAnsi"/>
              </w:rPr>
              <w:t>https://www.youtube.com/@</w:t>
            </w:r>
            <w:r w:rsidR="00867537" w:rsidRPr="00190066">
              <w:rPr>
                <w:rFonts w:asciiTheme="minorHAnsi" w:hAnsiTheme="minorHAnsi" w:cstheme="minorHAnsi"/>
              </w:rPr>
              <w:t>abortedmetal</w:t>
            </w:r>
          </w:p>
          <w:p w14:paraId="73DD5B9B" w14:textId="4465DE1A" w:rsidR="00F82989" w:rsidRPr="00190066" w:rsidRDefault="00867537" w:rsidP="00014E1B">
            <w:pPr>
              <w:spacing w:after="100"/>
              <w:rPr>
                <w:rFonts w:asciiTheme="minorHAnsi" w:hAnsiTheme="minorHAnsi" w:cstheme="minorHAnsi"/>
              </w:rPr>
            </w:pPr>
            <w:r w:rsidRPr="00190066">
              <w:rPr>
                <w:rFonts w:asciiTheme="minorHAnsi" w:hAnsiTheme="minorHAnsi" w:cstheme="minorHAnsi"/>
              </w:rPr>
              <w:t>https://www.instagram.com/abortedmetal/</w:t>
            </w:r>
          </w:p>
          <w:p w14:paraId="03E879DF" w14:textId="78348A02" w:rsidR="00F82989" w:rsidRPr="00867537" w:rsidRDefault="00867537" w:rsidP="00014E1B">
            <w:pPr>
              <w:spacing w:after="100"/>
              <w:rPr>
                <w:rFonts w:asciiTheme="minorHAnsi" w:hAnsiTheme="minorHAnsi" w:cstheme="minorHAnsi"/>
                <w:lang w:val="en-GB"/>
              </w:rPr>
            </w:pPr>
            <w:r w:rsidRPr="00867537">
              <w:rPr>
                <w:rFonts w:asciiTheme="minorHAnsi" w:hAnsiTheme="minorHAnsi" w:cstheme="minorHAnsi"/>
                <w:lang w:val="en-GB"/>
              </w:rPr>
              <w:t>https://twitter.com/a</w:t>
            </w:r>
            <w:r w:rsidRPr="00867537">
              <w:rPr>
                <w:rFonts w:asciiTheme="minorHAnsi" w:hAnsiTheme="minorHAnsi" w:cstheme="minorHAnsi"/>
              </w:rPr>
              <w:t>bortedmetal</w:t>
            </w:r>
          </w:p>
          <w:p w14:paraId="37B2D7AE" w14:textId="0C967A8F" w:rsidR="00F82989" w:rsidRPr="00F82989" w:rsidRDefault="00F82989" w:rsidP="00014E1B">
            <w:pPr>
              <w:spacing w:after="100"/>
              <w:rPr>
                <w:rFonts w:asciiTheme="minorHAnsi" w:hAnsiTheme="minorHAnsi" w:cstheme="minorHAnsi"/>
                <w:lang w:val="en-GB"/>
              </w:rPr>
            </w:pPr>
          </w:p>
        </w:tc>
      </w:tr>
      <w:tr w:rsidR="0005686A" w:rsidRPr="00F82989" w14:paraId="586990C2" w14:textId="77777777" w:rsidTr="005D4863">
        <w:trPr>
          <w:trHeight w:val="284"/>
        </w:trPr>
        <w:tc>
          <w:tcPr>
            <w:tcW w:w="4265" w:type="dxa"/>
            <w:shd w:val="clear" w:color="auto" w:fill="auto"/>
          </w:tcPr>
          <w:p w14:paraId="6B057DB9" w14:textId="77777777" w:rsidR="0005686A" w:rsidRPr="00014E1B" w:rsidRDefault="0005686A" w:rsidP="009658F9">
            <w:pPr>
              <w:autoSpaceDE w:val="0"/>
              <w:autoSpaceDN w:val="0"/>
              <w:adjustRightInd w:val="0"/>
              <w:rPr>
                <w:rFonts w:ascii="Calibri" w:hAnsi="Calibri"/>
                <w:lang w:val="en-GB"/>
              </w:rPr>
            </w:pPr>
          </w:p>
        </w:tc>
        <w:tc>
          <w:tcPr>
            <w:tcW w:w="4801" w:type="dxa"/>
            <w:shd w:val="clear" w:color="auto" w:fill="auto"/>
          </w:tcPr>
          <w:p w14:paraId="4CB50ABB" w14:textId="77777777" w:rsidR="0005686A" w:rsidRPr="00014E1B" w:rsidRDefault="0005686A" w:rsidP="009658F9">
            <w:pPr>
              <w:rPr>
                <w:rFonts w:ascii="Calibri" w:hAnsi="Calibri"/>
                <w:lang w:val="en-GB"/>
              </w:rPr>
            </w:pPr>
          </w:p>
        </w:tc>
      </w:tr>
    </w:tbl>
    <w:p w14:paraId="12B822AB" w14:textId="77777777"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Since their unholy inception in 1995, death metal miscreants </w:t>
      </w:r>
      <w:r w:rsidRPr="008606B6">
        <w:rPr>
          <w:rFonts w:ascii="Calibri" w:hAnsi="Calibri" w:cs="Calibri"/>
          <w:b/>
          <w:bCs/>
          <w:sz w:val="24"/>
          <w:szCs w:val="24"/>
          <w:lang w:val="en-US"/>
        </w:rPr>
        <w:t>ABORTED</w:t>
      </w:r>
      <w:r w:rsidRPr="008606B6">
        <w:rPr>
          <w:rFonts w:ascii="Calibri" w:hAnsi="Calibri" w:cs="Calibri"/>
          <w:sz w:val="24"/>
          <w:szCs w:val="24"/>
          <w:lang w:val="en-US"/>
        </w:rPr>
        <w:t xml:space="preserve"> have been one of the pioneers of the genre and have annihilated friend and foe with relentless intensity and an uncompromising mix of flawless technicality and raw emotion. </w:t>
      </w:r>
    </w:p>
    <w:p w14:paraId="3BEF5060" w14:textId="1A6E5C60"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Having carved a niche for themselves in the extreme metal realm, the multi-national combo around </w:t>
      </w:r>
      <w:r w:rsidRPr="008606B6">
        <w:rPr>
          <w:rFonts w:ascii="Calibri" w:hAnsi="Calibri" w:cs="Calibri"/>
          <w:b/>
          <w:bCs/>
          <w:sz w:val="24"/>
          <w:szCs w:val="24"/>
          <w:lang w:val="en-US"/>
        </w:rPr>
        <w:t>Sven de Caluw</w:t>
      </w:r>
      <w:r w:rsidRPr="008606B6">
        <w:rPr>
          <w:rFonts w:ascii="Calibri" w:hAnsi="Calibri" w:cs="Calibri"/>
          <w:b/>
          <w:bCs/>
          <w:sz w:val="24"/>
          <w:szCs w:val="24"/>
          <w:lang w:val="fr-FR"/>
        </w:rPr>
        <w:t>é</w:t>
      </w:r>
      <w:r w:rsidRPr="008606B6">
        <w:rPr>
          <w:rFonts w:ascii="Calibri" w:hAnsi="Calibri" w:cs="Calibri"/>
          <w:sz w:val="24"/>
          <w:szCs w:val="24"/>
          <w:lang w:val="fr-FR"/>
        </w:rPr>
        <w:t xml:space="preserve"> </w:t>
      </w:r>
      <w:r w:rsidRPr="008606B6">
        <w:rPr>
          <w:rFonts w:ascii="Calibri" w:hAnsi="Calibri" w:cs="Calibri"/>
          <w:sz w:val="24"/>
          <w:szCs w:val="24"/>
          <w:lang w:val="en-US"/>
        </w:rPr>
        <w:t>initially gained notoriety by offering up ruthlessly fast death-grind with groovy</w:t>
      </w:r>
      <w:r>
        <w:rPr>
          <w:rFonts w:ascii="Calibri" w:hAnsi="Calibri" w:cs="Calibri"/>
          <w:sz w:val="24"/>
          <w:szCs w:val="24"/>
          <w:lang w:val="en-US"/>
        </w:rPr>
        <w:t xml:space="preserve"> </w:t>
      </w:r>
      <w:r w:rsidRPr="008606B6">
        <w:rPr>
          <w:rFonts w:ascii="Calibri" w:hAnsi="Calibri" w:cs="Calibri"/>
          <w:sz w:val="24"/>
          <w:szCs w:val="24"/>
          <w:lang w:val="en-US"/>
        </w:rPr>
        <w:t>breakdowns on their early works (</w:t>
      </w:r>
      <w:r w:rsidRPr="008606B6">
        <w:rPr>
          <w:rFonts w:ascii="Calibri" w:hAnsi="Calibri" w:cs="Calibri"/>
          <w:b/>
          <w:bCs/>
          <w:i/>
          <w:iCs/>
          <w:sz w:val="24"/>
          <w:szCs w:val="24"/>
          <w:lang w:val="en-US"/>
        </w:rPr>
        <w:t>The Purity of Perversion, Goremageddon: The Saw And The Carnage Done</w:t>
      </w:r>
      <w:r w:rsidRPr="008606B6">
        <w:rPr>
          <w:rFonts w:ascii="Calibri" w:hAnsi="Calibri" w:cs="Calibri"/>
          <w:sz w:val="24"/>
          <w:szCs w:val="24"/>
          <w:lang w:val="en-US"/>
        </w:rPr>
        <w:t xml:space="preserve">). By meticulously crafting and introducing more technical elements on more recent releases such as </w:t>
      </w:r>
      <w:r w:rsidRPr="008606B6">
        <w:rPr>
          <w:rFonts w:ascii="Calibri" w:hAnsi="Calibri" w:cs="Calibri"/>
          <w:b/>
          <w:bCs/>
          <w:i/>
          <w:iCs/>
          <w:sz w:val="24"/>
          <w:szCs w:val="24"/>
          <w:lang w:val="en-US"/>
        </w:rPr>
        <w:t>TerrorVision, Retrogore</w:t>
      </w:r>
      <w:r>
        <w:rPr>
          <w:rFonts w:ascii="Calibri" w:hAnsi="Calibri" w:cs="Calibri"/>
          <w:sz w:val="24"/>
          <w:szCs w:val="24"/>
          <w:lang w:val="en-US"/>
        </w:rPr>
        <w:t xml:space="preserve"> and </w:t>
      </w:r>
      <w:r w:rsidRPr="008606B6">
        <w:rPr>
          <w:rFonts w:ascii="Calibri" w:hAnsi="Calibri" w:cs="Calibri"/>
          <w:b/>
          <w:bCs/>
          <w:i/>
          <w:iCs/>
          <w:sz w:val="24"/>
          <w:szCs w:val="24"/>
          <w:lang w:val="en-US"/>
        </w:rPr>
        <w:t>ManiaCult</w:t>
      </w:r>
      <w:r>
        <w:rPr>
          <w:rFonts w:ascii="Calibri" w:hAnsi="Calibri" w:cs="Calibri"/>
          <w:sz w:val="24"/>
          <w:szCs w:val="24"/>
          <w:rtl/>
          <w:lang w:val="en-US"/>
        </w:rPr>
        <w:t xml:space="preserve">, </w:t>
      </w:r>
      <w:r w:rsidRPr="008606B6">
        <w:rPr>
          <w:rFonts w:ascii="Calibri" w:hAnsi="Calibri" w:cs="Calibri"/>
          <w:b/>
          <w:bCs/>
          <w:sz w:val="24"/>
          <w:szCs w:val="24"/>
          <w:lang w:val="en-US"/>
        </w:rPr>
        <w:t>ABORTED</w:t>
      </w:r>
      <w:r w:rsidRPr="008606B6">
        <w:rPr>
          <w:rFonts w:ascii="Calibri" w:hAnsi="Calibri" w:cs="Calibri"/>
          <w:sz w:val="24"/>
          <w:szCs w:val="24"/>
          <w:lang w:val="en-US"/>
        </w:rPr>
        <w:t xml:space="preserve"> has consistently sharpened their lethal blend of furious death metal. Thereby firmly cementing their status as one of the most menacing and envelope-pushing metal acts of the 21st century.</w:t>
      </w:r>
      <w:r w:rsidRPr="008606B6">
        <w:rPr>
          <w:rFonts w:ascii="Calibri" w:hAnsi="Calibri" w:cs="Calibri"/>
          <w:sz w:val="24"/>
          <w:szCs w:val="24"/>
          <w:lang w:val="en-US"/>
        </w:rPr>
        <w:br/>
      </w:r>
    </w:p>
    <w:p w14:paraId="66EB504F" w14:textId="2D36931A"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For their </w:t>
      </w:r>
      <w:r>
        <w:rPr>
          <w:rFonts w:ascii="Calibri" w:hAnsi="Calibri" w:cs="Calibri"/>
          <w:sz w:val="24"/>
          <w:szCs w:val="24"/>
          <w:lang w:val="en-US"/>
        </w:rPr>
        <w:t>twelfth</w:t>
      </w:r>
      <w:r w:rsidRPr="008606B6">
        <w:rPr>
          <w:rFonts w:ascii="Calibri" w:hAnsi="Calibri" w:cs="Calibri"/>
          <w:sz w:val="24"/>
          <w:szCs w:val="24"/>
          <w:lang w:val="it-IT"/>
        </w:rPr>
        <w:t xml:space="preserve"> studio album, set to </w:t>
      </w:r>
      <w:r w:rsidRPr="008606B6">
        <w:rPr>
          <w:rFonts w:ascii="Calibri" w:hAnsi="Calibri" w:cs="Calibri"/>
          <w:sz w:val="24"/>
          <w:szCs w:val="24"/>
          <w:lang w:val="en-US"/>
        </w:rPr>
        <w:t>attack the living on March 15</w:t>
      </w:r>
      <w:r w:rsidRPr="008606B6">
        <w:rPr>
          <w:rFonts w:ascii="Calibri" w:hAnsi="Calibri" w:cs="Calibri"/>
          <w:sz w:val="24"/>
          <w:szCs w:val="24"/>
          <w:vertAlign w:val="superscript"/>
          <w:lang w:val="en-US"/>
        </w:rPr>
        <w:t>th</w:t>
      </w:r>
      <w:r w:rsidRPr="008606B6">
        <w:rPr>
          <w:rFonts w:ascii="Calibri" w:hAnsi="Calibri" w:cs="Calibri"/>
          <w:sz w:val="24"/>
          <w:szCs w:val="24"/>
          <w:lang w:val="en-US"/>
        </w:rPr>
        <w:t xml:space="preserve">, the band teamed up with </w:t>
      </w:r>
      <w:r w:rsidRPr="008606B6">
        <w:rPr>
          <w:rFonts w:ascii="Calibri" w:hAnsi="Calibri" w:cs="Calibri"/>
          <w:b/>
          <w:bCs/>
          <w:sz w:val="24"/>
          <w:szCs w:val="24"/>
          <w:lang w:val="en-US"/>
        </w:rPr>
        <w:t>Nuclear Blast</w:t>
      </w:r>
      <w:r w:rsidRPr="008606B6">
        <w:rPr>
          <w:rFonts w:ascii="Calibri" w:hAnsi="Calibri" w:cs="Calibri"/>
          <w:sz w:val="24"/>
          <w:szCs w:val="24"/>
          <w:lang w:val="en-US"/>
        </w:rPr>
        <w:t xml:space="preserve">. With each of the </w:t>
      </w:r>
      <w:r>
        <w:rPr>
          <w:rFonts w:ascii="Calibri" w:hAnsi="Calibri" w:cs="Calibri"/>
          <w:sz w:val="24"/>
          <w:szCs w:val="24"/>
          <w:lang w:val="en-US"/>
        </w:rPr>
        <w:t>ten</w:t>
      </w:r>
      <w:r w:rsidRPr="008606B6">
        <w:rPr>
          <w:rFonts w:ascii="Calibri" w:hAnsi="Calibri" w:cs="Calibri"/>
          <w:sz w:val="24"/>
          <w:szCs w:val="24"/>
          <w:lang w:val="en-US"/>
        </w:rPr>
        <w:t xml:space="preserve"> new tracks, </w:t>
      </w:r>
      <w:r w:rsidRPr="008606B6">
        <w:rPr>
          <w:rFonts w:ascii="Calibri" w:hAnsi="Calibri" w:cs="Calibri"/>
          <w:b/>
          <w:bCs/>
          <w:sz w:val="24"/>
          <w:szCs w:val="24"/>
          <w:lang w:val="it-IT"/>
        </w:rPr>
        <w:t>ABORTED</w:t>
      </w:r>
      <w:r w:rsidRPr="008606B6">
        <w:rPr>
          <w:rFonts w:ascii="Calibri" w:hAnsi="Calibri" w:cs="Calibri"/>
          <w:sz w:val="24"/>
          <w:szCs w:val="24"/>
          <w:lang w:val="it-IT"/>
        </w:rPr>
        <w:t xml:space="preserve"> dive</w:t>
      </w:r>
      <w:r w:rsidRPr="008606B6">
        <w:rPr>
          <w:rFonts w:ascii="Calibri" w:hAnsi="Calibri" w:cs="Calibri"/>
          <w:sz w:val="24"/>
          <w:szCs w:val="24"/>
          <w:lang w:val="en-US"/>
        </w:rPr>
        <w:t xml:space="preserve">s deep into the vaults of VHS cassettes and stories that have been haunting us all for decades. Each song pays tribute to a horror cult classic and ranges from obligatory cuts such as </w:t>
      </w:r>
      <w:r w:rsidRPr="008606B6">
        <w:rPr>
          <w:rFonts w:ascii="Calibri" w:hAnsi="Calibri" w:cs="Calibri"/>
          <w:sz w:val="24"/>
          <w:szCs w:val="24"/>
          <w:rtl/>
        </w:rPr>
        <w:t>‘</w:t>
      </w:r>
      <w:r w:rsidRPr="008606B6">
        <w:rPr>
          <w:rFonts w:ascii="Calibri" w:hAnsi="Calibri" w:cs="Calibri"/>
          <w:sz w:val="24"/>
          <w:szCs w:val="24"/>
          <w:lang w:val="en-US"/>
        </w:rPr>
        <w:t>The Texas Chainsaw Massacre</w:t>
      </w:r>
      <w:r w:rsidRPr="008606B6">
        <w:rPr>
          <w:rFonts w:ascii="Calibri" w:hAnsi="Calibri" w:cs="Calibri"/>
          <w:sz w:val="24"/>
          <w:szCs w:val="24"/>
          <w:rtl/>
        </w:rPr>
        <w:t xml:space="preserve">’ </w:t>
      </w:r>
      <w:r w:rsidRPr="008606B6">
        <w:rPr>
          <w:rFonts w:ascii="Calibri" w:hAnsi="Calibri" w:cs="Calibri"/>
          <w:sz w:val="24"/>
          <w:szCs w:val="24"/>
          <w:lang w:val="en-US"/>
        </w:rPr>
        <w:t xml:space="preserve">(to be found on </w:t>
      </w:r>
      <w:r w:rsidRPr="008606B6">
        <w:rPr>
          <w:rFonts w:ascii="Calibri" w:hAnsi="Calibri" w:cs="Calibri" w:hint="cs"/>
          <w:b/>
          <w:bCs/>
          <w:sz w:val="24"/>
          <w:szCs w:val="24"/>
          <w:rtl/>
          <w:lang w:val="ar-SA"/>
        </w:rPr>
        <w:t>'</w:t>
      </w:r>
      <w:r w:rsidRPr="008606B6">
        <w:rPr>
          <w:rFonts w:ascii="Calibri" w:hAnsi="Calibri" w:cs="Calibri"/>
          <w:b/>
          <w:bCs/>
          <w:sz w:val="24"/>
          <w:szCs w:val="24"/>
          <w:lang w:val="en-US"/>
        </w:rPr>
        <w:t>Death Cult’</w:t>
      </w:r>
      <w:r w:rsidRPr="008606B6">
        <w:rPr>
          <w:rFonts w:ascii="Calibri" w:hAnsi="Calibri" w:cs="Calibri"/>
          <w:sz w:val="24"/>
          <w:szCs w:val="24"/>
          <w:lang w:val="en-US"/>
        </w:rPr>
        <w:t xml:space="preserve">) or </w:t>
      </w:r>
      <w:r w:rsidRPr="008606B6">
        <w:rPr>
          <w:rFonts w:ascii="Calibri" w:hAnsi="Calibri" w:cs="Calibri"/>
          <w:sz w:val="24"/>
          <w:szCs w:val="24"/>
          <w:rtl/>
        </w:rPr>
        <w:t>‘</w:t>
      </w:r>
      <w:r w:rsidRPr="008606B6">
        <w:rPr>
          <w:rFonts w:ascii="Calibri" w:hAnsi="Calibri" w:cs="Calibri"/>
          <w:sz w:val="24"/>
          <w:szCs w:val="24"/>
          <w:lang w:val="en-US"/>
        </w:rPr>
        <w:t>Halloween</w:t>
      </w:r>
      <w:r w:rsidRPr="008606B6">
        <w:rPr>
          <w:rFonts w:ascii="Calibri" w:hAnsi="Calibri" w:cs="Calibri"/>
          <w:sz w:val="24"/>
          <w:szCs w:val="24"/>
          <w:rtl/>
        </w:rPr>
        <w:t xml:space="preserve">’ </w:t>
      </w:r>
      <w:r w:rsidRPr="008606B6">
        <w:rPr>
          <w:rFonts w:ascii="Calibri" w:hAnsi="Calibri" w:cs="Calibri"/>
          <w:b/>
          <w:bCs/>
          <w:sz w:val="24"/>
          <w:szCs w:val="24"/>
          <w:lang w:val="en-US"/>
        </w:rPr>
        <w:t>(‘The Shape Of Hate’</w:t>
      </w:r>
      <w:r w:rsidRPr="008606B6">
        <w:rPr>
          <w:rFonts w:ascii="Calibri" w:hAnsi="Calibri" w:cs="Calibri"/>
          <w:sz w:val="24"/>
          <w:szCs w:val="24"/>
          <w:lang w:val="en-US"/>
        </w:rPr>
        <w:t xml:space="preserve">) to the more recent </w:t>
      </w:r>
      <w:r w:rsidRPr="008606B6">
        <w:rPr>
          <w:rFonts w:ascii="Calibri" w:hAnsi="Calibri" w:cs="Calibri"/>
          <w:sz w:val="24"/>
          <w:szCs w:val="24"/>
          <w:rtl/>
        </w:rPr>
        <w:t>‘</w:t>
      </w:r>
      <w:r w:rsidRPr="008606B6">
        <w:rPr>
          <w:rFonts w:ascii="Calibri" w:hAnsi="Calibri" w:cs="Calibri"/>
          <w:sz w:val="24"/>
          <w:szCs w:val="24"/>
          <w:lang w:val="en-US"/>
        </w:rPr>
        <w:t>The Mist</w:t>
      </w:r>
      <w:r w:rsidRPr="008606B6">
        <w:rPr>
          <w:rFonts w:ascii="Calibri" w:hAnsi="Calibri" w:cs="Calibri"/>
          <w:sz w:val="24"/>
          <w:szCs w:val="24"/>
          <w:rtl/>
        </w:rPr>
        <w:t xml:space="preserve">’ </w:t>
      </w:r>
      <w:r w:rsidRPr="008606B6">
        <w:rPr>
          <w:rFonts w:ascii="Calibri" w:hAnsi="Calibri" w:cs="Calibri"/>
          <w:sz w:val="24"/>
          <w:szCs w:val="24"/>
          <w:lang w:val="en-US"/>
        </w:rPr>
        <w:t xml:space="preserve">to be discovered on </w:t>
      </w:r>
      <w:r w:rsidRPr="008606B6">
        <w:rPr>
          <w:rFonts w:ascii="Calibri" w:hAnsi="Calibri" w:cs="Calibri"/>
          <w:b/>
          <w:bCs/>
          <w:sz w:val="24"/>
          <w:szCs w:val="24"/>
          <w:lang w:val="en-US"/>
        </w:rPr>
        <w:t>‘</w:t>
      </w:r>
      <w:r w:rsidRPr="008606B6">
        <w:rPr>
          <w:rFonts w:ascii="Calibri" w:hAnsi="Calibri" w:cs="Calibri"/>
          <w:b/>
          <w:bCs/>
          <w:sz w:val="24"/>
          <w:szCs w:val="24"/>
          <w:lang w:val="it-IT"/>
        </w:rPr>
        <w:t>Malevolent Haze</w:t>
      </w:r>
      <w:r w:rsidRPr="008606B6">
        <w:rPr>
          <w:rFonts w:ascii="Calibri" w:hAnsi="Calibri" w:cs="Calibri"/>
          <w:b/>
          <w:bCs/>
          <w:sz w:val="24"/>
          <w:szCs w:val="24"/>
          <w:lang w:val="en-US"/>
        </w:rPr>
        <w:t>’</w:t>
      </w:r>
      <w:r w:rsidRPr="008606B6">
        <w:rPr>
          <w:rFonts w:ascii="Calibri" w:hAnsi="Calibri" w:cs="Calibri"/>
          <w:sz w:val="24"/>
          <w:szCs w:val="24"/>
          <w:lang w:val="en-US"/>
        </w:rPr>
        <w:t>. True to themselves, it wouldn</w:t>
      </w:r>
      <w:r w:rsidRPr="008606B6">
        <w:rPr>
          <w:rFonts w:ascii="Calibri" w:hAnsi="Calibri" w:cs="Calibri"/>
          <w:sz w:val="24"/>
          <w:szCs w:val="24"/>
          <w:rtl/>
        </w:rPr>
        <w:t>’</w:t>
      </w:r>
      <w:r w:rsidRPr="008606B6">
        <w:rPr>
          <w:rFonts w:ascii="Calibri" w:hAnsi="Calibri" w:cs="Calibri"/>
          <w:sz w:val="24"/>
          <w:szCs w:val="24"/>
          <w:lang w:val="en-US"/>
        </w:rPr>
        <w:t xml:space="preserve">t be </w:t>
      </w:r>
      <w:r w:rsidRPr="008606B6">
        <w:rPr>
          <w:rFonts w:ascii="Calibri" w:hAnsi="Calibri" w:cs="Calibri"/>
          <w:sz w:val="24"/>
          <w:szCs w:val="24"/>
          <w:lang w:val="en-US"/>
        </w:rPr>
        <w:lastRenderedPageBreak/>
        <w:t xml:space="preserve">an </w:t>
      </w:r>
      <w:r w:rsidRPr="008606B6">
        <w:rPr>
          <w:rFonts w:ascii="Calibri" w:hAnsi="Calibri" w:cs="Calibri"/>
          <w:b/>
          <w:bCs/>
          <w:sz w:val="24"/>
          <w:szCs w:val="24"/>
          <w:lang w:val="en-US"/>
        </w:rPr>
        <w:t>ABORTED</w:t>
      </w:r>
      <w:r w:rsidRPr="008606B6">
        <w:rPr>
          <w:rFonts w:ascii="Calibri" w:hAnsi="Calibri" w:cs="Calibri"/>
          <w:sz w:val="24"/>
          <w:szCs w:val="24"/>
          <w:lang w:val="en-US"/>
        </w:rPr>
        <w:t xml:space="preserve"> reference without an odious homage to none other than shit daemon </w:t>
      </w:r>
      <w:r w:rsidRPr="008606B6">
        <w:rPr>
          <w:rFonts w:ascii="Calibri" w:hAnsi="Calibri" w:cs="Calibri"/>
          <w:b/>
          <w:bCs/>
          <w:sz w:val="24"/>
          <w:szCs w:val="24"/>
          <w:lang w:val="en-US"/>
        </w:rPr>
        <w:t xml:space="preserve">‘The Golgothan’ </w:t>
      </w:r>
      <w:r w:rsidRPr="008606B6">
        <w:rPr>
          <w:rFonts w:ascii="Calibri" w:hAnsi="Calibri" w:cs="Calibri"/>
          <w:sz w:val="24"/>
          <w:szCs w:val="24"/>
          <w:lang w:val="en-US"/>
        </w:rPr>
        <w:t xml:space="preserve">(sadly defeated by Silent Bob through the use of deodorant, cheeky bastard!). </w:t>
      </w:r>
    </w:p>
    <w:p w14:paraId="6C74D3F1" w14:textId="68774310"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There are plenty of familiar faces (and those who collect them), stories and easter eggs to be found on these </w:t>
      </w:r>
      <w:r>
        <w:rPr>
          <w:rFonts w:ascii="Calibri" w:hAnsi="Calibri" w:cs="Calibri"/>
          <w:sz w:val="24"/>
          <w:szCs w:val="24"/>
          <w:lang w:val="en-US"/>
        </w:rPr>
        <w:t>ten</w:t>
      </w:r>
      <w:r w:rsidRPr="008606B6">
        <w:rPr>
          <w:rFonts w:ascii="Calibri" w:hAnsi="Calibri" w:cs="Calibri"/>
          <w:sz w:val="24"/>
          <w:szCs w:val="24"/>
          <w:lang w:val="en-US"/>
        </w:rPr>
        <w:t xml:space="preserve"> ferocious, gut-wrenching death metal slashers.</w:t>
      </w:r>
      <w:r w:rsidRPr="008606B6">
        <w:rPr>
          <w:rFonts w:ascii="Calibri" w:hAnsi="Calibri" w:cs="Calibri"/>
          <w:sz w:val="24"/>
          <w:szCs w:val="24"/>
          <w:lang w:val="en-US"/>
        </w:rPr>
        <w:br/>
      </w:r>
    </w:p>
    <w:p w14:paraId="58F3BE4F" w14:textId="77777777" w:rsidR="008606B6" w:rsidRPr="008606B6" w:rsidRDefault="008606B6" w:rsidP="008606B6">
      <w:pPr>
        <w:pStyle w:val="Body"/>
        <w:rPr>
          <w:rFonts w:ascii="Calibri" w:hAnsi="Calibri" w:cs="Calibri"/>
          <w:sz w:val="24"/>
          <w:szCs w:val="24"/>
          <w:lang w:val="en-US"/>
        </w:rPr>
      </w:pPr>
      <w:r w:rsidRPr="008606B6">
        <w:rPr>
          <w:rFonts w:ascii="Calibri" w:hAnsi="Calibri" w:cs="Calibri"/>
          <w:i/>
          <w:iCs/>
          <w:sz w:val="24"/>
          <w:szCs w:val="24"/>
          <w:rtl/>
          <w:lang w:val="ar-SA"/>
        </w:rPr>
        <w:t>“</w:t>
      </w:r>
      <w:r w:rsidRPr="008606B6">
        <w:rPr>
          <w:rFonts w:ascii="Calibri" w:hAnsi="Calibri" w:cs="Calibri"/>
          <w:i/>
          <w:iCs/>
          <w:sz w:val="24"/>
          <w:szCs w:val="24"/>
          <w:lang w:val="en-US"/>
        </w:rPr>
        <w:t>It</w:t>
      </w:r>
      <w:r w:rsidRPr="008606B6">
        <w:rPr>
          <w:rFonts w:ascii="Calibri" w:hAnsi="Calibri" w:cs="Calibri"/>
          <w:i/>
          <w:iCs/>
          <w:sz w:val="24"/>
          <w:szCs w:val="24"/>
          <w:rtl/>
        </w:rPr>
        <w:t>’</w:t>
      </w:r>
      <w:r w:rsidRPr="008606B6">
        <w:rPr>
          <w:rFonts w:ascii="Calibri" w:hAnsi="Calibri" w:cs="Calibri"/>
          <w:i/>
          <w:iCs/>
          <w:sz w:val="24"/>
          <w:szCs w:val="24"/>
          <w:lang w:val="en-US"/>
        </w:rPr>
        <w:t>s partially personal preference, but also stories that were interesting to write about”,</w:t>
      </w:r>
      <w:r w:rsidRPr="008606B6">
        <w:rPr>
          <w:rFonts w:ascii="Calibri" w:hAnsi="Calibri" w:cs="Calibri"/>
          <w:sz w:val="24"/>
          <w:szCs w:val="24"/>
          <w:lang w:val="en-US"/>
        </w:rPr>
        <w:t xml:space="preserve"> frontman </w:t>
      </w:r>
      <w:r w:rsidRPr="008606B6">
        <w:rPr>
          <w:rFonts w:ascii="Calibri" w:hAnsi="Calibri" w:cs="Calibri"/>
          <w:b/>
          <w:bCs/>
          <w:sz w:val="24"/>
          <w:szCs w:val="24"/>
          <w:lang w:val="en-US"/>
        </w:rPr>
        <w:t>Sven</w:t>
      </w:r>
      <w:r w:rsidRPr="008606B6">
        <w:rPr>
          <w:rFonts w:ascii="Calibri" w:hAnsi="Calibri" w:cs="Calibri"/>
          <w:sz w:val="24"/>
          <w:szCs w:val="24"/>
          <w:lang w:val="en-US"/>
        </w:rPr>
        <w:t xml:space="preserve"> remembers the writing process and how they chose their victims from the endless arsenal of great horror films. </w:t>
      </w:r>
      <w:r w:rsidRPr="008606B6">
        <w:rPr>
          <w:rFonts w:ascii="Calibri" w:hAnsi="Calibri" w:cs="Calibri"/>
          <w:i/>
          <w:iCs/>
          <w:sz w:val="24"/>
          <w:szCs w:val="24"/>
          <w:rtl/>
          <w:lang w:val="ar-SA"/>
        </w:rPr>
        <w:t>“</w:t>
      </w:r>
      <w:r w:rsidRPr="008606B6">
        <w:rPr>
          <w:rFonts w:ascii="Calibri" w:hAnsi="Calibri" w:cs="Calibri"/>
          <w:i/>
          <w:iCs/>
          <w:sz w:val="24"/>
          <w:szCs w:val="24"/>
          <w:lang w:val="en-US"/>
        </w:rPr>
        <w:t>‘Return of the Living Dead’ was picked not because it</w:t>
      </w:r>
      <w:r w:rsidRPr="008606B6">
        <w:rPr>
          <w:rFonts w:ascii="Calibri" w:hAnsi="Calibri" w:cs="Calibri"/>
          <w:i/>
          <w:iCs/>
          <w:sz w:val="24"/>
          <w:szCs w:val="24"/>
          <w:rtl/>
        </w:rPr>
        <w:t>’</w:t>
      </w:r>
      <w:r w:rsidRPr="008606B6">
        <w:rPr>
          <w:rFonts w:ascii="Calibri" w:hAnsi="Calibri" w:cs="Calibri"/>
          <w:i/>
          <w:iCs/>
          <w:sz w:val="24"/>
          <w:szCs w:val="24"/>
          <w:lang w:val="en-US"/>
        </w:rPr>
        <w:t>s an interesting story, but because it</w:t>
      </w:r>
      <w:r w:rsidRPr="008606B6">
        <w:rPr>
          <w:rFonts w:ascii="Calibri" w:hAnsi="Calibri" w:cs="Calibri"/>
          <w:i/>
          <w:iCs/>
          <w:sz w:val="24"/>
          <w:szCs w:val="24"/>
          <w:rtl/>
        </w:rPr>
        <w:t>’</w:t>
      </w:r>
      <w:r w:rsidRPr="008606B6">
        <w:rPr>
          <w:rFonts w:ascii="Calibri" w:hAnsi="Calibri" w:cs="Calibri"/>
          <w:i/>
          <w:iCs/>
          <w:sz w:val="24"/>
          <w:szCs w:val="24"/>
          <w:lang w:val="en-US"/>
        </w:rPr>
        <w:t>s a movie that hasn</w:t>
      </w:r>
      <w:r w:rsidRPr="008606B6">
        <w:rPr>
          <w:rFonts w:ascii="Calibri" w:hAnsi="Calibri" w:cs="Calibri"/>
          <w:i/>
          <w:iCs/>
          <w:sz w:val="24"/>
          <w:szCs w:val="24"/>
          <w:rtl/>
        </w:rPr>
        <w:t>’</w:t>
      </w:r>
      <w:r w:rsidRPr="008606B6">
        <w:rPr>
          <w:rFonts w:ascii="Calibri" w:hAnsi="Calibri" w:cs="Calibri"/>
          <w:i/>
          <w:iCs/>
          <w:sz w:val="24"/>
          <w:szCs w:val="24"/>
          <w:lang w:val="en-US"/>
        </w:rPr>
        <w:t>t really gotten any coverage from any metal band yet and it</w:t>
      </w:r>
      <w:r w:rsidRPr="008606B6">
        <w:rPr>
          <w:rFonts w:ascii="Calibri" w:hAnsi="Calibri" w:cs="Calibri"/>
          <w:i/>
          <w:iCs/>
          <w:sz w:val="24"/>
          <w:szCs w:val="24"/>
          <w:rtl/>
        </w:rPr>
        <w:t>’</w:t>
      </w:r>
      <w:r w:rsidRPr="008606B6">
        <w:rPr>
          <w:rFonts w:ascii="Calibri" w:hAnsi="Calibri" w:cs="Calibri"/>
          <w:i/>
          <w:iCs/>
          <w:sz w:val="24"/>
          <w:szCs w:val="24"/>
          <w:lang w:val="en-US"/>
        </w:rPr>
        <w:t>s a great fun film. ‘The Mist’ is another great one and carries a lot of sustenance, as does ‘Prince of Darkness’. The dark world of John Carpenter is always mesmerizing.”</w:t>
      </w:r>
    </w:p>
    <w:p w14:paraId="19D8BCFC" w14:textId="77777777" w:rsidR="008606B6" w:rsidRPr="008606B6" w:rsidRDefault="008606B6" w:rsidP="008606B6">
      <w:pPr>
        <w:pStyle w:val="Body"/>
        <w:rPr>
          <w:rFonts w:ascii="Calibri" w:hAnsi="Calibri" w:cs="Calibri"/>
          <w:sz w:val="24"/>
          <w:szCs w:val="24"/>
          <w:lang w:val="en-US"/>
        </w:rPr>
      </w:pPr>
    </w:p>
    <w:p w14:paraId="2AD6D2AF" w14:textId="3F665286"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If you</w:t>
      </w:r>
      <w:r w:rsidRPr="008606B6">
        <w:rPr>
          <w:rFonts w:ascii="Calibri" w:hAnsi="Calibri" w:cs="Calibri"/>
          <w:sz w:val="24"/>
          <w:szCs w:val="24"/>
          <w:rtl/>
        </w:rPr>
        <w:t>’</w:t>
      </w:r>
      <w:r w:rsidRPr="008606B6">
        <w:rPr>
          <w:rFonts w:ascii="Calibri" w:hAnsi="Calibri" w:cs="Calibri"/>
          <w:sz w:val="24"/>
          <w:szCs w:val="24"/>
          <w:lang w:val="en-US"/>
        </w:rPr>
        <w:t xml:space="preserve">re going head to head with the most vile and infamous monsters in pop culture (all cleverly combined into one supervillain on the cover artwork created by Dan Goldsworthy), you might as well get some help from some of the best out there, right? Therefore, </w:t>
      </w:r>
      <w:r w:rsidRPr="008606B6">
        <w:rPr>
          <w:rFonts w:ascii="Calibri" w:hAnsi="Calibri" w:cs="Calibri"/>
          <w:b/>
          <w:bCs/>
          <w:sz w:val="24"/>
          <w:szCs w:val="24"/>
          <w:lang w:val="en-US"/>
        </w:rPr>
        <w:t>ABORTED</w:t>
      </w:r>
      <w:r w:rsidRPr="008606B6">
        <w:rPr>
          <w:rFonts w:ascii="Calibri" w:hAnsi="Calibri" w:cs="Calibri"/>
          <w:sz w:val="24"/>
          <w:szCs w:val="24"/>
          <w:lang w:val="en-US"/>
        </w:rPr>
        <w:t xml:space="preserve"> invited the cr</w:t>
      </w:r>
      <w:r w:rsidRPr="008606B6">
        <w:rPr>
          <w:rFonts w:ascii="Calibri" w:hAnsi="Calibri" w:cs="Calibri"/>
          <w:sz w:val="24"/>
          <w:szCs w:val="24"/>
          <w:lang w:val="it-IT"/>
        </w:rPr>
        <w:t>è</w:t>
      </w:r>
      <w:r w:rsidRPr="008606B6">
        <w:rPr>
          <w:rFonts w:ascii="Calibri" w:hAnsi="Calibri" w:cs="Calibri"/>
          <w:sz w:val="24"/>
          <w:szCs w:val="24"/>
          <w:lang w:val="fr-FR"/>
        </w:rPr>
        <w:t>me de la cr</w:t>
      </w:r>
      <w:r w:rsidRPr="008606B6">
        <w:rPr>
          <w:rFonts w:ascii="Calibri" w:hAnsi="Calibri" w:cs="Calibri"/>
          <w:sz w:val="24"/>
          <w:szCs w:val="24"/>
          <w:lang w:val="it-IT"/>
        </w:rPr>
        <w:t>è</w:t>
      </w:r>
      <w:r w:rsidRPr="008606B6">
        <w:rPr>
          <w:rFonts w:ascii="Calibri" w:hAnsi="Calibri" w:cs="Calibri"/>
          <w:sz w:val="24"/>
          <w:szCs w:val="24"/>
          <w:lang w:val="en-US"/>
        </w:rPr>
        <w:t xml:space="preserve">me (sadly, they ran out of ice cream) of the music scene to the party, and on each track of the album you will find a different guest vocalist – ranging from </w:t>
      </w:r>
      <w:r w:rsidRPr="008606B6">
        <w:rPr>
          <w:rFonts w:ascii="Calibri" w:hAnsi="Calibri" w:cs="Calibri"/>
          <w:b/>
          <w:bCs/>
          <w:sz w:val="24"/>
          <w:szCs w:val="24"/>
          <w:lang w:val="en-US"/>
        </w:rPr>
        <w:t>Alex Erian</w:t>
      </w:r>
      <w:r w:rsidRPr="008606B6">
        <w:rPr>
          <w:rFonts w:ascii="Calibri" w:hAnsi="Calibri" w:cs="Calibri"/>
          <w:sz w:val="24"/>
          <w:szCs w:val="24"/>
          <w:lang w:val="en-US"/>
        </w:rPr>
        <w:t xml:space="preserve"> (DESPISED ICON) to </w:t>
      </w:r>
      <w:r w:rsidRPr="008606B6">
        <w:rPr>
          <w:rFonts w:ascii="Calibri" w:hAnsi="Calibri" w:cs="Calibri"/>
          <w:b/>
          <w:bCs/>
          <w:sz w:val="24"/>
          <w:szCs w:val="24"/>
          <w:lang w:val="en-US"/>
        </w:rPr>
        <w:t>Johnny Ciardullo</w:t>
      </w:r>
      <w:r w:rsidRPr="008606B6">
        <w:rPr>
          <w:rFonts w:ascii="Calibri" w:hAnsi="Calibri" w:cs="Calibri"/>
          <w:sz w:val="24"/>
          <w:szCs w:val="24"/>
          <w:lang w:val="en-US"/>
        </w:rPr>
        <w:t xml:space="preserve"> (CARCOSA / ANGELMAKER), </w:t>
      </w:r>
      <w:r w:rsidRPr="008606B6">
        <w:rPr>
          <w:rFonts w:ascii="Calibri" w:hAnsi="Calibri" w:cs="Calibri"/>
          <w:b/>
          <w:bCs/>
          <w:sz w:val="24"/>
          <w:szCs w:val="24"/>
          <w:lang w:val="en-US"/>
        </w:rPr>
        <w:t xml:space="preserve">Ben Duerr </w:t>
      </w:r>
      <w:r w:rsidRPr="008606B6">
        <w:rPr>
          <w:rFonts w:ascii="Calibri" w:hAnsi="Calibri" w:cs="Calibri"/>
          <w:sz w:val="24"/>
          <w:szCs w:val="24"/>
          <w:lang w:val="en-US"/>
        </w:rPr>
        <w:t>(</w:t>
      </w:r>
      <w:r>
        <w:rPr>
          <w:rFonts w:ascii="Calibri" w:hAnsi="Calibri" w:cs="Calibri"/>
          <w:sz w:val="24"/>
          <w:szCs w:val="24"/>
          <w:lang w:val="en-US"/>
        </w:rPr>
        <w:t>SHADOW OF INTENT</w:t>
      </w:r>
      <w:r w:rsidRPr="008606B6">
        <w:rPr>
          <w:rFonts w:ascii="Calibri" w:hAnsi="Calibri" w:cs="Calibri"/>
          <w:sz w:val="24"/>
          <w:szCs w:val="24"/>
          <w:lang w:val="en-US"/>
        </w:rPr>
        <w:t xml:space="preserve">), </w:t>
      </w:r>
      <w:r w:rsidRPr="008606B6">
        <w:rPr>
          <w:rFonts w:ascii="Calibri" w:hAnsi="Calibri" w:cs="Calibri"/>
          <w:b/>
          <w:bCs/>
          <w:sz w:val="24"/>
          <w:szCs w:val="24"/>
          <w:lang w:val="en-US"/>
        </w:rPr>
        <w:t>Francesco Paoli</w:t>
      </w:r>
      <w:r w:rsidRPr="008606B6">
        <w:rPr>
          <w:rFonts w:ascii="Calibri" w:hAnsi="Calibri" w:cs="Calibri"/>
          <w:sz w:val="24"/>
          <w:szCs w:val="24"/>
          <w:lang w:val="en-US"/>
        </w:rPr>
        <w:t xml:space="preserve"> (FLESHGOD APOCALYPSE) and many more:</w:t>
      </w:r>
    </w:p>
    <w:p w14:paraId="0E5D53D3" w14:textId="77777777"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rtl/>
          <w:lang w:val="ar-SA"/>
        </w:rPr>
        <w:br/>
        <w:t>“</w:t>
      </w:r>
      <w:r w:rsidRPr="008606B6">
        <w:rPr>
          <w:rFonts w:ascii="Calibri" w:hAnsi="Calibri" w:cs="Calibri"/>
          <w:i/>
          <w:iCs/>
          <w:sz w:val="24"/>
          <w:szCs w:val="24"/>
          <w:lang w:val="en-US"/>
        </w:rPr>
        <w:t>As usual, the guest vocalists were all chosen out of friends, people we</w:t>
      </w:r>
      <w:r w:rsidRPr="008606B6">
        <w:rPr>
          <w:rFonts w:ascii="Calibri" w:hAnsi="Calibri" w:cs="Calibri"/>
          <w:i/>
          <w:iCs/>
          <w:sz w:val="24"/>
          <w:szCs w:val="24"/>
          <w:rtl/>
        </w:rPr>
        <w:t>’</w:t>
      </w:r>
      <w:r w:rsidRPr="008606B6">
        <w:rPr>
          <w:rFonts w:ascii="Calibri" w:hAnsi="Calibri" w:cs="Calibri"/>
          <w:i/>
          <w:iCs/>
          <w:sz w:val="24"/>
          <w:szCs w:val="24"/>
          <w:lang w:val="en-US"/>
        </w:rPr>
        <w:t>ve known for years or got to know in the last years, toured with, or have a connection with. Hal from Engulf was also picked since I did a guest spot on their record and loved his vocals. The guys from Ingested, Carcosa, Ov Sulfur were people that we toured with last year. We also go way back with Archspire, Despised Icon, Fleshgod Apocalypse and Cryptopsy. Being able to collaborate with all these great artists is such a privilege and made the process all the more exhilarating since each of them bring their own flavour to the mix. The enthusiasm of everyone involved definitely shines through to the final product and adds yet another layer of depth to the listening experience of the album.”</w:t>
      </w:r>
      <w:r w:rsidRPr="008606B6">
        <w:rPr>
          <w:rFonts w:ascii="Calibri" w:hAnsi="Calibri" w:cs="Calibri"/>
          <w:sz w:val="24"/>
          <w:szCs w:val="24"/>
          <w:lang w:val="en-US"/>
        </w:rPr>
        <w:br/>
      </w:r>
    </w:p>
    <w:p w14:paraId="2D658DBC" w14:textId="43D1044C"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With this deadly alliance, </w:t>
      </w:r>
      <w:r w:rsidRPr="008606B6">
        <w:rPr>
          <w:rFonts w:ascii="Calibri" w:hAnsi="Calibri" w:cs="Calibri"/>
          <w:b/>
          <w:bCs/>
          <w:i/>
          <w:iCs/>
          <w:sz w:val="24"/>
          <w:szCs w:val="24"/>
          <w:lang w:val="en-US"/>
        </w:rPr>
        <w:t>Vault of Horrors</w:t>
      </w:r>
      <w:r w:rsidRPr="008606B6">
        <w:rPr>
          <w:rFonts w:ascii="Calibri" w:hAnsi="Calibri" w:cs="Calibri"/>
          <w:sz w:val="24"/>
          <w:szCs w:val="24"/>
          <w:lang w:val="en-US"/>
        </w:rPr>
        <w:t xml:space="preserve"> is an epic journey where listeners are thrust into a world of intense brutality, characterized by lightning-fast guitar riffs, intricate, pummeling drum patterns and monstrous vocals that leave no room for respite. </w:t>
      </w:r>
    </w:p>
    <w:p w14:paraId="2BFB3519" w14:textId="461BCE8D"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For the first time since 2016’s </w:t>
      </w:r>
      <w:r w:rsidRPr="008606B6">
        <w:rPr>
          <w:rFonts w:ascii="Calibri" w:hAnsi="Calibri" w:cs="Calibri"/>
          <w:b/>
          <w:bCs/>
          <w:i/>
          <w:iCs/>
          <w:sz w:val="24"/>
          <w:szCs w:val="24"/>
          <w:lang w:val="en-US"/>
        </w:rPr>
        <w:t>Retrogore</w:t>
      </w:r>
      <w:r w:rsidRPr="008606B6">
        <w:rPr>
          <w:rFonts w:ascii="Calibri" w:hAnsi="Calibri" w:cs="Calibri"/>
          <w:sz w:val="24"/>
          <w:szCs w:val="24"/>
          <w:lang w:val="en-US"/>
        </w:rPr>
        <w:t xml:space="preserve"> the band opted for a full production with audio extraordinaire and heavyweight producer </w:t>
      </w:r>
      <w:r w:rsidRPr="008606B6">
        <w:rPr>
          <w:rFonts w:ascii="Calibri" w:hAnsi="Calibri" w:cs="Calibri"/>
          <w:b/>
          <w:bCs/>
          <w:sz w:val="24"/>
          <w:szCs w:val="24"/>
          <w:lang w:val="en-US"/>
        </w:rPr>
        <w:t>Dave Otero</w:t>
      </w:r>
      <w:r w:rsidRPr="008606B6">
        <w:rPr>
          <w:rFonts w:ascii="Calibri" w:hAnsi="Calibri" w:cs="Calibri"/>
          <w:sz w:val="24"/>
          <w:szCs w:val="24"/>
          <w:lang w:val="en-US"/>
        </w:rPr>
        <w:t xml:space="preserve"> (Cattle Decapitation, Archspire, Khemmis):</w:t>
      </w:r>
      <w:r w:rsidRPr="008606B6">
        <w:rPr>
          <w:rFonts w:ascii="Calibri" w:hAnsi="Calibri" w:cs="Calibri"/>
          <w:sz w:val="24"/>
          <w:szCs w:val="24"/>
          <w:lang w:val="en-US"/>
        </w:rPr>
        <w:br/>
      </w:r>
    </w:p>
    <w:p w14:paraId="5F30C4B7" w14:textId="3D683DBD"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rtl/>
          <w:lang w:val="ar-SA"/>
        </w:rPr>
        <w:t>“</w:t>
      </w:r>
      <w:r w:rsidRPr="008606B6">
        <w:rPr>
          <w:rFonts w:ascii="Calibri" w:hAnsi="Calibri" w:cs="Calibri"/>
          <w:i/>
          <w:iCs/>
          <w:sz w:val="24"/>
          <w:szCs w:val="24"/>
          <w:lang w:val="en-US"/>
        </w:rPr>
        <w:t>The process was different as we spent 6 weeks tracking with him. We did the pre-production with him and he was very involved with each step. In the past, we</w:t>
      </w:r>
      <w:r w:rsidRPr="008606B6">
        <w:rPr>
          <w:rFonts w:ascii="Calibri" w:hAnsi="Calibri" w:cs="Calibri"/>
          <w:i/>
          <w:iCs/>
          <w:sz w:val="24"/>
          <w:szCs w:val="24"/>
          <w:rtl/>
        </w:rPr>
        <w:t>’</w:t>
      </w:r>
      <w:r w:rsidRPr="008606B6">
        <w:rPr>
          <w:rFonts w:ascii="Calibri" w:hAnsi="Calibri" w:cs="Calibri"/>
          <w:i/>
          <w:iCs/>
          <w:sz w:val="24"/>
          <w:szCs w:val="24"/>
          <w:lang w:val="en-US"/>
        </w:rPr>
        <w:t xml:space="preserve">ve had people that were </w:t>
      </w:r>
      <w:r w:rsidRPr="008606B6">
        <w:rPr>
          <w:rFonts w:ascii="Calibri" w:hAnsi="Calibri" w:cs="Calibri"/>
          <w:i/>
          <w:iCs/>
          <w:sz w:val="24"/>
          <w:szCs w:val="24"/>
          <w:lang w:val="en-US"/>
        </w:rPr>
        <w:lastRenderedPageBreak/>
        <w:t>less involved or only tracked drums and vocals while the guitarists did their thing. Now everyone went through Dave</w:t>
      </w:r>
      <w:r w:rsidRPr="008606B6">
        <w:rPr>
          <w:rFonts w:ascii="Calibri" w:hAnsi="Calibri" w:cs="Calibri"/>
          <w:i/>
          <w:iCs/>
          <w:sz w:val="24"/>
          <w:szCs w:val="24"/>
          <w:rtl/>
        </w:rPr>
        <w:t>’</w:t>
      </w:r>
      <w:r w:rsidRPr="008606B6">
        <w:rPr>
          <w:rFonts w:ascii="Calibri" w:hAnsi="Calibri" w:cs="Calibri"/>
          <w:i/>
          <w:iCs/>
          <w:sz w:val="24"/>
          <w:szCs w:val="24"/>
          <w:lang w:val="en-US"/>
        </w:rPr>
        <w:t>s little ‘</w:t>
      </w:r>
      <w:r w:rsidRPr="008606B6">
        <w:rPr>
          <w:rFonts w:ascii="Calibri" w:hAnsi="Calibri" w:cs="Calibri"/>
          <w:i/>
          <w:iCs/>
          <w:sz w:val="24"/>
          <w:szCs w:val="24"/>
          <w:lang w:val="fr-FR"/>
        </w:rPr>
        <w:t>Torture Chamber</w:t>
      </w:r>
      <w:r>
        <w:rPr>
          <w:rFonts w:ascii="Calibri" w:hAnsi="Calibri" w:cs="Calibri"/>
          <w:i/>
          <w:iCs/>
          <w:sz w:val="24"/>
          <w:szCs w:val="24"/>
          <w:rtl/>
          <w:lang w:val="fr-FR"/>
        </w:rPr>
        <w:t xml:space="preserve">' </w:t>
      </w:r>
      <w:r w:rsidRPr="008606B6">
        <w:rPr>
          <w:rFonts w:ascii="Calibri" w:hAnsi="Calibri" w:cs="Calibri"/>
          <w:i/>
          <w:iCs/>
          <w:sz w:val="24"/>
          <w:szCs w:val="24"/>
          <w:lang w:val="en-US"/>
        </w:rPr>
        <w:t>and it was a great experience. He has a vision and is simply fantastic to work with. I don</w:t>
      </w:r>
      <w:r w:rsidRPr="008606B6">
        <w:rPr>
          <w:rFonts w:ascii="Calibri" w:hAnsi="Calibri" w:cs="Calibri"/>
          <w:i/>
          <w:iCs/>
          <w:sz w:val="24"/>
          <w:szCs w:val="24"/>
          <w:rtl/>
        </w:rPr>
        <w:t>’</w:t>
      </w:r>
      <w:r w:rsidRPr="008606B6">
        <w:rPr>
          <w:rFonts w:ascii="Calibri" w:hAnsi="Calibri" w:cs="Calibri"/>
          <w:i/>
          <w:iCs/>
          <w:sz w:val="24"/>
          <w:szCs w:val="24"/>
          <w:lang w:val="en-US"/>
        </w:rPr>
        <w:t>t think I</w:t>
      </w:r>
      <w:r w:rsidRPr="008606B6">
        <w:rPr>
          <w:rFonts w:ascii="Calibri" w:hAnsi="Calibri" w:cs="Calibri"/>
          <w:i/>
          <w:iCs/>
          <w:sz w:val="24"/>
          <w:szCs w:val="24"/>
          <w:rtl/>
        </w:rPr>
        <w:t>’</w:t>
      </w:r>
      <w:r w:rsidRPr="008606B6">
        <w:rPr>
          <w:rFonts w:ascii="Calibri" w:hAnsi="Calibri" w:cs="Calibri"/>
          <w:i/>
          <w:iCs/>
          <w:sz w:val="24"/>
          <w:szCs w:val="24"/>
          <w:lang w:val="en-US"/>
        </w:rPr>
        <w:t>ve ever spent as much time on vocals as on this record. Dave is a fan of the music, he knew the band well and really wants to bring out what makes Aborted ‘Aborted’. He gets super excited working on the music which creates this infectious energy that makes for a really motivating atmosphere. Honestly, it was the best studio experience I</w:t>
      </w:r>
      <w:r w:rsidRPr="008606B6">
        <w:rPr>
          <w:rFonts w:ascii="Calibri" w:hAnsi="Calibri" w:cs="Calibri"/>
          <w:i/>
          <w:iCs/>
          <w:sz w:val="24"/>
          <w:szCs w:val="24"/>
          <w:rtl/>
        </w:rPr>
        <w:t>’</w:t>
      </w:r>
      <w:r w:rsidRPr="008606B6">
        <w:rPr>
          <w:rFonts w:ascii="Calibri" w:hAnsi="Calibri" w:cs="Calibri"/>
          <w:i/>
          <w:iCs/>
          <w:sz w:val="24"/>
          <w:szCs w:val="24"/>
          <w:lang w:val="en-US"/>
        </w:rPr>
        <w:t>ve ever had and the result speaks for itself.”</w:t>
      </w:r>
      <w:r w:rsidRPr="008606B6">
        <w:rPr>
          <w:rFonts w:ascii="Calibri" w:hAnsi="Calibri" w:cs="Calibri"/>
          <w:i/>
          <w:iCs/>
          <w:sz w:val="24"/>
          <w:szCs w:val="24"/>
          <w:lang w:val="en-US"/>
        </w:rPr>
        <w:br/>
      </w:r>
    </w:p>
    <w:p w14:paraId="6CF78901" w14:textId="297D7E7F" w:rsidR="008606B6" w:rsidRPr="008606B6" w:rsidRDefault="008606B6" w:rsidP="008606B6">
      <w:pPr>
        <w:pStyle w:val="Body"/>
        <w:rPr>
          <w:rFonts w:ascii="Calibri" w:hAnsi="Calibri" w:cs="Calibri"/>
          <w:sz w:val="24"/>
          <w:szCs w:val="24"/>
          <w:lang w:val="en-US"/>
        </w:rPr>
      </w:pPr>
      <w:r w:rsidRPr="008606B6">
        <w:rPr>
          <w:rFonts w:ascii="Calibri" w:hAnsi="Calibri" w:cs="Calibri"/>
          <w:sz w:val="24"/>
          <w:szCs w:val="24"/>
          <w:lang w:val="en-US"/>
        </w:rPr>
        <w:t xml:space="preserve">And oh boy-o, does it! So sit back, grab a snack, and crawl down </w:t>
      </w:r>
      <w:r>
        <w:rPr>
          <w:rFonts w:ascii="Calibri" w:hAnsi="Calibri" w:cs="Calibri"/>
          <w:sz w:val="24"/>
          <w:szCs w:val="24"/>
          <w:lang w:val="en-US"/>
        </w:rPr>
        <w:t xml:space="preserve">into the </w:t>
      </w:r>
      <w:r w:rsidRPr="008606B6">
        <w:rPr>
          <w:rFonts w:ascii="Calibri" w:hAnsi="Calibri" w:cs="Calibri"/>
          <w:b/>
          <w:bCs/>
          <w:i/>
          <w:iCs/>
          <w:sz w:val="24"/>
          <w:szCs w:val="24"/>
          <w:lang w:val="en-US"/>
        </w:rPr>
        <w:t>Vault of Horrors</w:t>
      </w:r>
      <w:r w:rsidRPr="008606B6">
        <w:rPr>
          <w:rFonts w:ascii="Calibri" w:hAnsi="Calibri" w:cs="Calibri"/>
          <w:sz w:val="24"/>
          <w:szCs w:val="24"/>
          <w:lang w:val="en-US"/>
        </w:rPr>
        <w:t xml:space="preserve">, if you dare. As the final notes fade, one thing will be clear – with this new release, </w:t>
      </w:r>
      <w:r w:rsidRPr="008606B6">
        <w:rPr>
          <w:rFonts w:ascii="Calibri" w:hAnsi="Calibri" w:cs="Calibri"/>
          <w:b/>
          <w:bCs/>
          <w:sz w:val="24"/>
          <w:szCs w:val="24"/>
          <w:lang w:val="en-US"/>
        </w:rPr>
        <w:t>ABORTED</w:t>
      </w:r>
      <w:r w:rsidRPr="008606B6">
        <w:rPr>
          <w:rFonts w:ascii="Calibri" w:hAnsi="Calibri" w:cs="Calibri"/>
          <w:sz w:val="24"/>
          <w:szCs w:val="24"/>
          <w:lang w:val="en-US"/>
        </w:rPr>
        <w:t xml:space="preserve"> have not only once again proven their dominance in the world of death metal but leaped to new heights.</w:t>
      </w:r>
    </w:p>
    <w:p w14:paraId="7DC60046" w14:textId="233178AD" w:rsidR="0006180C" w:rsidRPr="008606B6" w:rsidRDefault="0006180C" w:rsidP="008606B6">
      <w:pPr>
        <w:pStyle w:val="EinfAbs"/>
        <w:suppressAutoHyphens/>
        <w:spacing w:line="240" w:lineRule="auto"/>
        <w:rPr>
          <w:rFonts w:ascii="Calibri" w:hAnsi="Calibri" w:cs="Arial"/>
        </w:rPr>
      </w:pPr>
    </w:p>
    <w:sectPr w:rsidR="0006180C" w:rsidRPr="008606B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FBDF" w14:textId="77777777" w:rsidR="00D42B82" w:rsidRDefault="00D42B82">
      <w:r>
        <w:separator/>
      </w:r>
    </w:p>
  </w:endnote>
  <w:endnote w:type="continuationSeparator" w:id="0">
    <w:p w14:paraId="0DE8F0E0" w14:textId="77777777" w:rsidR="00D42B82" w:rsidRDefault="00D4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86F7" w14:textId="283483D9" w:rsidR="00F3041A" w:rsidRPr="00047993" w:rsidRDefault="00F3041A" w:rsidP="00F3041A">
    <w:pPr>
      <w:pStyle w:val="Fuzeile"/>
      <w:jc w:val="center"/>
      <w:rPr>
        <w:rFonts w:ascii="Calibri" w:hAnsi="Calibri" w:cs="Arial"/>
        <w:sz w:val="16"/>
        <w:szCs w:val="16"/>
        <w:lang w:val="en-GB"/>
      </w:rPr>
    </w:pPr>
    <w:r w:rsidRPr="00047993">
      <w:rPr>
        <w:rFonts w:ascii="Calibri" w:hAnsi="Calibri" w:cs="Arial"/>
        <w:b/>
        <w:sz w:val="16"/>
        <w:szCs w:val="16"/>
        <w:lang w:val="en-GB"/>
      </w:rPr>
      <w:t>Promotional contact</w:t>
    </w:r>
    <w:r w:rsidR="00DA0EE5" w:rsidRPr="00047993">
      <w:rPr>
        <w:rFonts w:ascii="Calibri" w:hAnsi="Calibri" w:cs="Arial"/>
        <w:b/>
        <w:sz w:val="16"/>
        <w:szCs w:val="16"/>
        <w:lang w:val="en-GB"/>
      </w:rPr>
      <w:t>s</w:t>
    </w:r>
    <w:r w:rsidRPr="00047993">
      <w:rPr>
        <w:rFonts w:ascii="Calibri" w:hAnsi="Calibri" w:cs="Arial"/>
        <w:b/>
        <w:sz w:val="16"/>
        <w:szCs w:val="16"/>
        <w:lang w:val="en-GB"/>
      </w:rPr>
      <w:t>:</w:t>
    </w:r>
    <w:r w:rsidRPr="00047993">
      <w:rPr>
        <w:rFonts w:ascii="Calibri" w:hAnsi="Calibri" w:cs="Arial"/>
        <w:b/>
        <w:sz w:val="16"/>
        <w:szCs w:val="16"/>
        <w:lang w:val="en-GB"/>
      </w:rPr>
      <w:br/>
    </w:r>
    <w:r w:rsidRPr="00047993">
      <w:rPr>
        <w:rFonts w:ascii="Calibri" w:hAnsi="Calibri" w:cs="Arial"/>
        <w:sz w:val="16"/>
        <w:szCs w:val="16"/>
        <w:lang w:val="en-GB"/>
      </w:rPr>
      <w:t>G</w:t>
    </w:r>
    <w:r w:rsidR="00F01C6C">
      <w:rPr>
        <w:rFonts w:ascii="Calibri" w:hAnsi="Calibri" w:cs="Arial"/>
        <w:sz w:val="16"/>
        <w:szCs w:val="16"/>
        <w:lang w:val="en-GB"/>
      </w:rPr>
      <w:t>SA, Italy, Spain, Denmark &amp; ROW: leoni@nuclearblast.de</w:t>
    </w:r>
    <w:r w:rsidR="00AE6F2C">
      <w:rPr>
        <w:rFonts w:ascii="Calibri" w:hAnsi="Calibri" w:cs="Arial"/>
        <w:sz w:val="16"/>
        <w:szCs w:val="16"/>
        <w:lang w:val="en-GB"/>
      </w:rPr>
      <w:t xml:space="preserve"> </w:t>
    </w:r>
    <w:r w:rsidRPr="00047993">
      <w:rPr>
        <w:rFonts w:ascii="Calibri" w:hAnsi="Calibri" w:cs="Arial"/>
        <w:sz w:val="16"/>
        <w:szCs w:val="16"/>
        <w:lang w:val="en-GB"/>
      </w:rPr>
      <w:t xml:space="preserve">  |</w:t>
    </w:r>
    <w:r w:rsidR="00DA0EE5" w:rsidRPr="00047993">
      <w:rPr>
        <w:rFonts w:ascii="Calibri" w:hAnsi="Calibri" w:cs="Arial"/>
        <w:sz w:val="16"/>
        <w:szCs w:val="16"/>
        <w:lang w:val="en-GB"/>
      </w:rPr>
      <w:t xml:space="preserve"> </w:t>
    </w:r>
    <w:r w:rsidR="00F01C6C">
      <w:rPr>
        <w:rFonts w:ascii="Calibri" w:hAnsi="Calibri" w:cs="Arial"/>
        <w:sz w:val="16"/>
        <w:szCs w:val="16"/>
        <w:lang w:val="en-GB"/>
      </w:rPr>
      <w:t>Australia</w:t>
    </w:r>
    <w:r w:rsidR="00DA0EE5" w:rsidRPr="00047993">
      <w:rPr>
        <w:rFonts w:ascii="Calibri" w:hAnsi="Calibri" w:cs="Arial"/>
        <w:sz w:val="16"/>
        <w:szCs w:val="16"/>
        <w:lang w:val="en-GB"/>
      </w:rPr>
      <w:t xml:space="preserve">: </w:t>
    </w:r>
    <w:hyperlink r:id="rId1" w:history="1">
      <w:r w:rsidR="00F01C6C" w:rsidRPr="00E85DB7">
        <w:rPr>
          <w:rStyle w:val="Hyperlink"/>
          <w:rFonts w:ascii="Calibri" w:hAnsi="Calibri" w:cs="Arial"/>
          <w:sz w:val="16"/>
          <w:szCs w:val="16"/>
          <w:lang w:val="en-GB"/>
        </w:rPr>
        <w:t>john@nuclearblast.de</w:t>
      </w:r>
    </w:hyperlink>
    <w:r w:rsidR="00DA0EE5" w:rsidRPr="00047993">
      <w:rPr>
        <w:rFonts w:ascii="Calibri" w:hAnsi="Calibri" w:cs="Arial"/>
        <w:sz w:val="16"/>
        <w:szCs w:val="16"/>
        <w:lang w:val="en-GB"/>
      </w:rPr>
      <w:br/>
      <w:t>Finland:</w:t>
    </w:r>
    <w:r w:rsidR="008606B6">
      <w:rPr>
        <w:rFonts w:ascii="Calibri" w:hAnsi="Calibri" w:cs="Arial"/>
        <w:sz w:val="16"/>
        <w:szCs w:val="16"/>
        <w:lang w:val="en-GB"/>
      </w:rPr>
      <w:t xml:space="preserve"> silke@nuclearblast.de</w:t>
    </w:r>
    <w:r w:rsidR="00DA0EE5" w:rsidRPr="00047993">
      <w:rPr>
        <w:rFonts w:ascii="Calibri" w:hAnsi="Calibri" w:cs="Arial"/>
        <w:sz w:val="16"/>
        <w:szCs w:val="16"/>
        <w:lang w:val="en-GB"/>
      </w:rPr>
      <w:t xml:space="preserve">| France: </w:t>
    </w:r>
    <w:hyperlink r:id="rId2" w:history="1">
      <w:r w:rsidR="00DA0EE5" w:rsidRPr="00047993">
        <w:rPr>
          <w:rStyle w:val="Hyperlink"/>
          <w:rFonts w:ascii="Calibri" w:hAnsi="Calibri" w:cs="Arial"/>
          <w:sz w:val="16"/>
          <w:szCs w:val="16"/>
          <w:lang w:val="en-GB"/>
        </w:rPr>
        <w:t>valerie@jmtconsulting.fr</w:t>
      </w:r>
    </w:hyperlink>
    <w:r w:rsidR="00DA0EE5" w:rsidRPr="00047993">
      <w:rPr>
        <w:rFonts w:ascii="Calibri" w:hAnsi="Calibri" w:cs="Arial"/>
        <w:sz w:val="16"/>
        <w:szCs w:val="16"/>
        <w:lang w:val="en-GB"/>
      </w:rPr>
      <w:br/>
    </w:r>
    <w:r w:rsidR="00F01C6C">
      <w:rPr>
        <w:rFonts w:ascii="Calibri" w:hAnsi="Calibri" w:cs="Arial"/>
        <w:sz w:val="16"/>
        <w:szCs w:val="16"/>
        <w:lang w:val="en-GB"/>
      </w:rPr>
      <w:t>USA</w:t>
    </w:r>
    <w:r w:rsidR="00DA0EE5" w:rsidRPr="00047993">
      <w:rPr>
        <w:rFonts w:ascii="Calibri" w:hAnsi="Calibri" w:cs="Arial"/>
        <w:sz w:val="16"/>
        <w:szCs w:val="16"/>
        <w:lang w:val="en-GB"/>
      </w:rPr>
      <w:t xml:space="preserve">: </w:t>
    </w:r>
    <w:hyperlink r:id="rId3" w:history="1">
      <w:r w:rsidR="008606B6" w:rsidRPr="00676764">
        <w:rPr>
          <w:rStyle w:val="Hyperlink"/>
          <w:rFonts w:ascii="Calibri" w:hAnsi="Calibri" w:cs="Arial"/>
          <w:sz w:val="16"/>
          <w:szCs w:val="16"/>
          <w:lang w:val="en-GB"/>
        </w:rPr>
        <w:t>austin@secretservicepr.com</w:t>
      </w:r>
    </w:hyperlink>
    <w:r w:rsidR="00F01C6C">
      <w:rPr>
        <w:rFonts w:ascii="Calibri" w:hAnsi="Calibri" w:cs="Arial"/>
        <w:sz w:val="16"/>
        <w:szCs w:val="16"/>
        <w:lang w:val="en-GB"/>
      </w:rPr>
      <w:t xml:space="preserve"> </w:t>
    </w:r>
    <w:r w:rsidR="00DA0EE5" w:rsidRPr="00047993">
      <w:rPr>
        <w:rFonts w:ascii="Calibri" w:hAnsi="Calibri" w:cs="Arial"/>
        <w:sz w:val="16"/>
        <w:szCs w:val="16"/>
        <w:lang w:val="en-GB"/>
      </w:rPr>
      <w:t xml:space="preserve">| </w:t>
    </w:r>
    <w:r w:rsidR="00F01C6C">
      <w:rPr>
        <w:rFonts w:ascii="Calibri" w:hAnsi="Calibri" w:cs="Arial"/>
        <w:sz w:val="16"/>
        <w:szCs w:val="16"/>
        <w:lang w:val="en-GB"/>
      </w:rPr>
      <w:t>UK</w:t>
    </w:r>
    <w:r w:rsidR="00DA0EE5" w:rsidRPr="00047993">
      <w:rPr>
        <w:rFonts w:ascii="Calibri" w:hAnsi="Calibri" w:cs="Arial"/>
        <w:sz w:val="16"/>
        <w:szCs w:val="16"/>
        <w:lang w:val="en-GB"/>
      </w:rPr>
      <w:t xml:space="preserve">: </w:t>
    </w:r>
    <w:hyperlink r:id="rId4" w:history="1">
      <w:r w:rsidR="008606B6" w:rsidRPr="00676764">
        <w:rPr>
          <w:rStyle w:val="Hyperlink"/>
          <w:rFonts w:ascii="Calibri" w:hAnsi="Calibri" w:cs="Arial"/>
          <w:sz w:val="16"/>
          <w:szCs w:val="16"/>
          <w:lang w:val="en-GB"/>
        </w:rPr>
        <w:t>joe@nuclearblast.co.uk</w:t>
      </w:r>
    </w:hyperlink>
    <w:r w:rsidR="00DA0EE5" w:rsidRPr="00047993">
      <w:rPr>
        <w:rFonts w:ascii="Calibri" w:hAnsi="Calibri" w:cs="Arial"/>
        <w:sz w:val="16"/>
        <w:szCs w:val="16"/>
        <w:lang w:val="en-GB"/>
      </w:rPr>
      <w:t xml:space="preserve"> </w:t>
    </w:r>
    <w:r w:rsidR="00DA0EE5" w:rsidRPr="00047993">
      <w:rPr>
        <w:rFonts w:ascii="Calibri" w:hAnsi="Calibri" w:cs="Arial"/>
        <w:sz w:val="16"/>
        <w:szCs w:val="16"/>
        <w:lang w:val="en-GB"/>
      </w:rPr>
      <w:br/>
      <w:t xml:space="preserve">Sweden: </w:t>
    </w:r>
    <w:hyperlink r:id="rId5" w:history="1">
      <w:r w:rsidR="00622BBB" w:rsidRPr="0036723E">
        <w:rPr>
          <w:rStyle w:val="Hyperlink"/>
          <w:rFonts w:ascii="Calibri" w:hAnsi="Calibri" w:cs="Arial"/>
          <w:sz w:val="16"/>
          <w:szCs w:val="16"/>
          <w:lang w:val="en-GB"/>
        </w:rPr>
        <w:t>darren.edwards@warnermusic.com</w:t>
      </w:r>
    </w:hyperlink>
    <w:r w:rsidR="00DA0EE5" w:rsidRPr="00047993">
      <w:rPr>
        <w:rFonts w:ascii="Calibri" w:hAnsi="Calibri" w:cs="Arial"/>
        <w:sz w:val="16"/>
        <w:szCs w:val="16"/>
        <w:lang w:val="en-GB"/>
      </w:rPr>
      <w:t xml:space="preserve"> | </w:t>
    </w:r>
    <w:r w:rsidR="00F01C6C">
      <w:rPr>
        <w:rFonts w:ascii="Calibri" w:hAnsi="Calibri" w:cs="Arial"/>
        <w:sz w:val="16"/>
        <w:szCs w:val="16"/>
        <w:lang w:val="en-GB"/>
      </w:rPr>
      <w:t xml:space="preserve">Latin America: </w:t>
    </w:r>
    <w:hyperlink r:id="rId6" w:history="1">
      <w:r w:rsidR="00F01C6C" w:rsidRPr="00E85DB7">
        <w:rPr>
          <w:rStyle w:val="Hyperlink"/>
          <w:rFonts w:ascii="Calibri" w:hAnsi="Calibri" w:cs="Arial"/>
          <w:sz w:val="16"/>
          <w:szCs w:val="16"/>
          <w:lang w:val="en-GB"/>
        </w:rPr>
        <w:t>gerard@nuclearblast.de</w:t>
      </w:r>
    </w:hyperlink>
    <w:r w:rsidR="00F01C6C">
      <w:rPr>
        <w:rFonts w:ascii="Calibri" w:hAnsi="Calibri" w:cs="Arial"/>
        <w:sz w:val="16"/>
        <w:szCs w:val="16"/>
        <w:lang w:val="en-GB"/>
      </w:rPr>
      <w:t xml:space="preserve"> </w:t>
    </w:r>
  </w:p>
  <w:p w14:paraId="793D61AE" w14:textId="77777777" w:rsidR="00DA0EE5" w:rsidRPr="00047993" w:rsidRDefault="00DA0EE5">
    <w:pPr>
      <w:rPr>
        <w:rFonts w:ascii="Calibri" w:hAnsi="Calibr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016A" w14:textId="77777777" w:rsidR="00D42B82" w:rsidRDefault="00D42B82">
      <w:r>
        <w:separator/>
      </w:r>
    </w:p>
  </w:footnote>
  <w:footnote w:type="continuationSeparator" w:id="0">
    <w:p w14:paraId="6B2156EC" w14:textId="77777777" w:rsidR="00D42B82" w:rsidRDefault="00D4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6907954">
    <w:abstractNumId w:val="1"/>
  </w:num>
  <w:num w:numId="2" w16cid:durableId="283930956">
    <w:abstractNumId w:val="0"/>
  </w:num>
  <w:num w:numId="3" w16cid:durableId="1323697899">
    <w:abstractNumId w:val="4"/>
  </w:num>
  <w:num w:numId="4" w16cid:durableId="533034491">
    <w:abstractNumId w:val="5"/>
  </w:num>
  <w:num w:numId="5" w16cid:durableId="1796289766">
    <w:abstractNumId w:val="3"/>
  </w:num>
  <w:num w:numId="6" w16cid:durableId="72128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6"/>
    <w:rsid w:val="000001B6"/>
    <w:rsid w:val="00014E1B"/>
    <w:rsid w:val="00047993"/>
    <w:rsid w:val="00053CFD"/>
    <w:rsid w:val="0005686A"/>
    <w:rsid w:val="0006180C"/>
    <w:rsid w:val="000D7DF1"/>
    <w:rsid w:val="000E0668"/>
    <w:rsid w:val="0011225C"/>
    <w:rsid w:val="0015051C"/>
    <w:rsid w:val="00185852"/>
    <w:rsid w:val="00190066"/>
    <w:rsid w:val="001E2C2C"/>
    <w:rsid w:val="00234921"/>
    <w:rsid w:val="0023513E"/>
    <w:rsid w:val="0029127A"/>
    <w:rsid w:val="002D4D91"/>
    <w:rsid w:val="0032490B"/>
    <w:rsid w:val="00327031"/>
    <w:rsid w:val="003A716B"/>
    <w:rsid w:val="003B0D09"/>
    <w:rsid w:val="003F6F9D"/>
    <w:rsid w:val="004146F9"/>
    <w:rsid w:val="00467609"/>
    <w:rsid w:val="00467C16"/>
    <w:rsid w:val="00480A00"/>
    <w:rsid w:val="004860EA"/>
    <w:rsid w:val="00486B9F"/>
    <w:rsid w:val="00496AF6"/>
    <w:rsid w:val="004A5C9B"/>
    <w:rsid w:val="004D71AC"/>
    <w:rsid w:val="004E697B"/>
    <w:rsid w:val="00543BAA"/>
    <w:rsid w:val="00554E57"/>
    <w:rsid w:val="00564642"/>
    <w:rsid w:val="0058200E"/>
    <w:rsid w:val="005D4863"/>
    <w:rsid w:val="005E73DC"/>
    <w:rsid w:val="005F5059"/>
    <w:rsid w:val="005F5B41"/>
    <w:rsid w:val="005F7D9D"/>
    <w:rsid w:val="0061726B"/>
    <w:rsid w:val="00622BBB"/>
    <w:rsid w:val="0064208A"/>
    <w:rsid w:val="00683B79"/>
    <w:rsid w:val="00684755"/>
    <w:rsid w:val="006D46AC"/>
    <w:rsid w:val="00716AD1"/>
    <w:rsid w:val="0073218A"/>
    <w:rsid w:val="00747751"/>
    <w:rsid w:val="007A28BB"/>
    <w:rsid w:val="007D393D"/>
    <w:rsid w:val="007E7244"/>
    <w:rsid w:val="00826D43"/>
    <w:rsid w:val="008606B6"/>
    <w:rsid w:val="00867537"/>
    <w:rsid w:val="008A331A"/>
    <w:rsid w:val="008C07DD"/>
    <w:rsid w:val="008F23A1"/>
    <w:rsid w:val="009116B8"/>
    <w:rsid w:val="00913684"/>
    <w:rsid w:val="00944905"/>
    <w:rsid w:val="009574C5"/>
    <w:rsid w:val="009658F9"/>
    <w:rsid w:val="00972257"/>
    <w:rsid w:val="00995289"/>
    <w:rsid w:val="00995566"/>
    <w:rsid w:val="009A7F20"/>
    <w:rsid w:val="009B74D2"/>
    <w:rsid w:val="009D2D3E"/>
    <w:rsid w:val="00AD23E1"/>
    <w:rsid w:val="00AE6F2C"/>
    <w:rsid w:val="00C17DA9"/>
    <w:rsid w:val="00C33A13"/>
    <w:rsid w:val="00C65E12"/>
    <w:rsid w:val="00CA068D"/>
    <w:rsid w:val="00D128D7"/>
    <w:rsid w:val="00D412F6"/>
    <w:rsid w:val="00D42B82"/>
    <w:rsid w:val="00D71DDB"/>
    <w:rsid w:val="00D97D2A"/>
    <w:rsid w:val="00DA0EE5"/>
    <w:rsid w:val="00DB62FD"/>
    <w:rsid w:val="00DE4BF3"/>
    <w:rsid w:val="00E20A35"/>
    <w:rsid w:val="00E32E92"/>
    <w:rsid w:val="00E40929"/>
    <w:rsid w:val="00E626FE"/>
    <w:rsid w:val="00E64351"/>
    <w:rsid w:val="00E71AB9"/>
    <w:rsid w:val="00E84E4B"/>
    <w:rsid w:val="00ED3123"/>
    <w:rsid w:val="00EE1CC3"/>
    <w:rsid w:val="00EE7275"/>
    <w:rsid w:val="00F01C6C"/>
    <w:rsid w:val="00F164DE"/>
    <w:rsid w:val="00F3041A"/>
    <w:rsid w:val="00F37BCC"/>
    <w:rsid w:val="00F80B68"/>
    <w:rsid w:val="00F82989"/>
    <w:rsid w:val="00FC5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B2184"/>
  <w15:chartTrackingRefBased/>
  <w15:docId w15:val="{202DF536-AD2B-49E2-89F2-2F872BF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Tahoma" w:hAnsi="Tahoma" w:cs="Tahoma"/>
      <w:b/>
      <w:bCs/>
      <w:sz w:val="48"/>
      <w:szCs w:val="20"/>
    </w:rPr>
  </w:style>
  <w:style w:type="paragraph" w:styleId="berschrift2">
    <w:name w:val="heading 2"/>
    <w:basedOn w:val="Standard"/>
    <w:next w:val="Standard"/>
    <w:qFormat/>
    <w:pPr>
      <w:keepNext/>
      <w:jc w:val="right"/>
      <w:outlineLvl w:val="1"/>
    </w:pPr>
    <w:rPr>
      <w:rFonts w:ascii="Tahoma" w:hAnsi="Tahoma" w:cs="Tahoma"/>
      <w:b/>
      <w:bCs/>
      <w:sz w:val="28"/>
      <w:szCs w:val="20"/>
    </w:rPr>
  </w:style>
  <w:style w:type="paragraph" w:styleId="berschrift3">
    <w:name w:val="heading 3"/>
    <w:basedOn w:val="Standard"/>
    <w:next w:val="Standard"/>
    <w:qFormat/>
    <w:pPr>
      <w:keepNext/>
      <w:autoSpaceDE w:val="0"/>
      <w:autoSpaceDN w:val="0"/>
      <w:adjustRightInd w:val="0"/>
      <w:outlineLvl w:val="2"/>
    </w:pPr>
    <w:rPr>
      <w:rFonts w:ascii="Tahoma" w:hAnsi="Tahoma" w:cs="Tahoma"/>
      <w:b/>
      <w:bCs/>
      <w:sz w:val="20"/>
      <w:szCs w:val="20"/>
      <w:lang w:val="en-GB"/>
    </w:rPr>
  </w:style>
  <w:style w:type="paragraph" w:styleId="berschrift4">
    <w:name w:val="heading 4"/>
    <w:basedOn w:val="Standard"/>
    <w:next w:val="Standard"/>
    <w:qFormat/>
    <w:pPr>
      <w:keepNext/>
      <w:jc w:val="right"/>
      <w:outlineLvl w:val="3"/>
    </w:pPr>
    <w:rPr>
      <w:rFonts w:ascii="Verdana" w:hAnsi="Verdana" w:cs="Arial"/>
      <w:b/>
      <w:bCs/>
      <w:sz w:val="20"/>
      <w:szCs w:val="20"/>
      <w:lang w:val="en-GB"/>
    </w:rPr>
  </w:style>
  <w:style w:type="paragraph" w:styleId="berschrift5">
    <w:name w:val="heading 5"/>
    <w:basedOn w:val="Standard"/>
    <w:next w:val="Standard"/>
    <w:qFormat/>
    <w:pPr>
      <w:keepNext/>
      <w:jc w:val="center"/>
      <w:outlineLvl w:val="4"/>
    </w:pPr>
    <w:rPr>
      <w:rFonts w:ascii="Verdana" w:hAnsi="Verdana"/>
      <w:i/>
      <w:iCs/>
      <w:sz w:val="40"/>
      <w:szCs w:val="40"/>
      <w:lang w:val="en-GB"/>
    </w:rPr>
  </w:style>
  <w:style w:type="paragraph" w:styleId="berschrift6">
    <w:name w:val="heading 6"/>
    <w:basedOn w:val="Standard"/>
    <w:next w:val="Standard"/>
    <w:qFormat/>
    <w:pPr>
      <w:keepNext/>
      <w:jc w:val="right"/>
      <w:outlineLvl w:val="5"/>
    </w:pPr>
    <w:rPr>
      <w:rFonts w:ascii="Tahoma" w:hAnsi="Tahoma" w:cs="Tahoma"/>
      <w:b/>
      <w:bCs/>
      <w:sz w:val="40"/>
      <w:szCs w:val="40"/>
      <w:lang w:val="en-GB"/>
    </w:rPr>
  </w:style>
  <w:style w:type="paragraph" w:styleId="berschrift7">
    <w:name w:val="heading 7"/>
    <w:basedOn w:val="Standard"/>
    <w:next w:val="Standard"/>
    <w:qFormat/>
    <w:pPr>
      <w:keepNext/>
      <w:jc w:val="right"/>
      <w:outlineLvl w:val="6"/>
    </w:pPr>
    <w:rPr>
      <w:rFonts w:ascii="Verdana" w:hAnsi="Verdana" w:cs="Tahoma"/>
      <w:bCs/>
      <w:i/>
      <w:sz w:val="28"/>
      <w:szCs w:val="28"/>
      <w:lang w:val="en-GB"/>
    </w:rPr>
  </w:style>
  <w:style w:type="paragraph" w:styleId="berschrift8">
    <w:name w:val="heading 8"/>
    <w:basedOn w:val="Standard"/>
    <w:next w:val="Standard"/>
    <w:qFormat/>
    <w:pPr>
      <w:keepNext/>
      <w:jc w:val="right"/>
      <w:outlineLvl w:val="7"/>
    </w:pPr>
    <w:rPr>
      <w:rFonts w:ascii="Verdana" w:hAnsi="Verdana"/>
      <w:i/>
      <w:sz w:val="40"/>
      <w:szCs w:val="40"/>
      <w:lang w:val="en-GB"/>
    </w:rPr>
  </w:style>
  <w:style w:type="paragraph" w:styleId="berschrift9">
    <w:name w:val="heading 9"/>
    <w:basedOn w:val="Standard"/>
    <w:next w:val="Standard"/>
    <w:qFormat/>
    <w:pPr>
      <w:keepNext/>
      <w:jc w:val="right"/>
      <w:outlineLvl w:val="8"/>
    </w:pPr>
    <w:rPr>
      <w:rFonts w:ascii="Verdana" w:hAnsi="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ahoma" w:hAnsi="Tahoma" w:cs="Tahoma"/>
      <w:sz w:val="20"/>
      <w:szCs w:val="20"/>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Hervorhebung">
    <w:name w:val="Emphasis"/>
    <w:qFormat/>
    <w:rPr>
      <w:i/>
      <w:iCs/>
    </w:rPr>
  </w:style>
  <w:style w:type="paragraph" w:styleId="Beschriftung">
    <w:name w:val="caption"/>
    <w:basedOn w:val="Standard"/>
    <w:next w:val="Standard"/>
    <w:qFormat/>
    <w:pPr>
      <w:autoSpaceDE w:val="0"/>
      <w:autoSpaceDN w:val="0"/>
      <w:adjustRightInd w:val="0"/>
      <w:ind w:left="4956" w:firstLine="708"/>
    </w:pPr>
    <w:rPr>
      <w:rFonts w:ascii="Tahoma" w:hAnsi="Tahoma" w:cs="Tahoma"/>
      <w:sz w:val="28"/>
      <w:lang w:val="en-GB"/>
    </w:rPr>
  </w:style>
  <w:style w:type="paragraph" w:styleId="Textkrper-Einzug2">
    <w:name w:val="Body Text Indent 2"/>
    <w:basedOn w:val="Standard"/>
    <w:pPr>
      <w:ind w:left="900"/>
    </w:pPr>
    <w:rPr>
      <w:rFonts w:ascii="Tahoma" w:hAnsi="Tahoma" w:cs="Tahoma"/>
      <w:sz w:val="20"/>
      <w:szCs w:val="20"/>
      <w:lang w:val="en-US"/>
    </w:rPr>
  </w:style>
  <w:style w:type="paragraph" w:styleId="Textkrper-Einzug3">
    <w:name w:val="Body Text Indent 3"/>
    <w:basedOn w:val="Standard"/>
    <w:pPr>
      <w:autoSpaceDE w:val="0"/>
      <w:autoSpaceDN w:val="0"/>
      <w:adjustRightInd w:val="0"/>
      <w:ind w:left="1056"/>
    </w:pPr>
    <w:rPr>
      <w:rFonts w:ascii="Arial Narrow" w:hAnsi="Arial Narrow" w:cs="Courier New"/>
      <w:sz w:val="20"/>
      <w:szCs w:val="20"/>
      <w:lang w:val="en-US"/>
    </w:rPr>
  </w:style>
  <w:style w:type="character" w:customStyle="1" w:styleId="BesuchterHyperlink">
    <w:name w:val="BesuchterHyperlink"/>
    <w:rPr>
      <w:color w:val="800080"/>
      <w:u w:val="single"/>
    </w:rPr>
  </w:style>
  <w:style w:type="paragraph" w:styleId="Textkrper2">
    <w:name w:val="Body Text 2"/>
    <w:basedOn w:val="Standard"/>
    <w:rPr>
      <w:b/>
      <w:bCs/>
      <w:lang w:val="en-GB"/>
    </w:rPr>
  </w:style>
  <w:style w:type="character" w:customStyle="1" w:styleId="libg">
    <w:name w:val="libg"/>
    <w:basedOn w:val="Absatz-Standardschriftart"/>
  </w:style>
  <w:style w:type="paragraph" w:styleId="StandardWeb">
    <w:name w:val="Normal (Web)"/>
    <w:basedOn w:val="Standard"/>
    <w:pPr>
      <w:spacing w:before="100" w:beforeAutospacing="1" w:after="100" w:afterAutospacing="1"/>
    </w:pPr>
    <w:rPr>
      <w:color w:val="FFFFFF"/>
    </w:rPr>
  </w:style>
  <w:style w:type="character" w:styleId="Fett">
    <w:name w:val="Strong"/>
    <w:qFormat/>
    <w:rPr>
      <w:b/>
      <w:bCs/>
    </w:rPr>
  </w:style>
  <w:style w:type="paragraph" w:customStyle="1" w:styleId="betreff">
    <w:name w:val="betreff"/>
    <w:basedOn w:val="Standard"/>
    <w:pPr>
      <w:spacing w:before="100" w:beforeAutospacing="1" w:after="100" w:afterAutospacing="1"/>
    </w:pPr>
    <w:rPr>
      <w:color w:val="FFFFFF"/>
    </w:rPr>
  </w:style>
  <w:style w:type="paragraph" w:customStyle="1" w:styleId="berschrift21">
    <w:name w:val="Überschrift 21"/>
    <w:basedOn w:val="Standard"/>
    <w:next w:val="Standard"/>
    <w:pPr>
      <w:widowControl w:val="0"/>
      <w:autoSpaceDE w:val="0"/>
      <w:autoSpaceDN w:val="0"/>
      <w:adjustRightInd w:val="0"/>
      <w:spacing w:before="240" w:after="60"/>
    </w:pPr>
    <w:rPr>
      <w:rFonts w:ascii="Arial" w:hAnsi="Arial" w:cs="Arial"/>
      <w:b/>
      <w:bCs/>
      <w:lang w:val="en-AU"/>
    </w:rPr>
  </w:style>
  <w:style w:type="character" w:customStyle="1" w:styleId="apple-style-span">
    <w:name w:val="apple-style-span"/>
    <w:basedOn w:val="Absatz-Standardschriftart"/>
    <w:rsid w:val="00D412F6"/>
  </w:style>
  <w:style w:type="table" w:styleId="Tabellenraster">
    <w:name w:val="Table Grid"/>
    <w:basedOn w:val="NormaleTabelle"/>
    <w:rsid w:val="00C1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rsid w:val="00E20A35"/>
    <w:pPr>
      <w:autoSpaceDE w:val="0"/>
      <w:autoSpaceDN w:val="0"/>
      <w:adjustRightInd w:val="0"/>
      <w:spacing w:line="288" w:lineRule="auto"/>
      <w:textAlignment w:val="center"/>
    </w:pPr>
    <w:rPr>
      <w:rFonts w:ascii="Times" w:hAnsi="Times" w:cs="Times"/>
      <w:color w:val="000000"/>
      <w:lang w:val="en-US"/>
    </w:rPr>
  </w:style>
  <w:style w:type="character" w:styleId="NichtaufgelsteErwhnung">
    <w:name w:val="Unresolved Mention"/>
    <w:basedOn w:val="Absatz-Standardschriftart"/>
    <w:uiPriority w:val="99"/>
    <w:semiHidden/>
    <w:unhideWhenUsed/>
    <w:rsid w:val="00F82989"/>
    <w:rPr>
      <w:color w:val="605E5C"/>
      <w:shd w:val="clear" w:color="auto" w:fill="E1DFDD"/>
    </w:rPr>
  </w:style>
  <w:style w:type="paragraph" w:customStyle="1" w:styleId="Body">
    <w:name w:val="Body"/>
    <w:rsid w:val="008606B6"/>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356272020">
      <w:bodyDiv w:val="1"/>
      <w:marLeft w:val="0"/>
      <w:marRight w:val="0"/>
      <w:marTop w:val="0"/>
      <w:marBottom w:val="0"/>
      <w:divBdr>
        <w:top w:val="none" w:sz="0" w:space="0" w:color="auto"/>
        <w:left w:val="none" w:sz="0" w:space="0" w:color="auto"/>
        <w:bottom w:val="none" w:sz="0" w:space="0" w:color="auto"/>
        <w:right w:val="none" w:sz="0" w:space="0" w:color="auto"/>
      </w:divBdr>
    </w:div>
    <w:div w:id="579408386">
      <w:bodyDiv w:val="1"/>
      <w:marLeft w:val="0"/>
      <w:marRight w:val="0"/>
      <w:marTop w:val="0"/>
      <w:marBottom w:val="0"/>
      <w:divBdr>
        <w:top w:val="none" w:sz="0" w:space="0" w:color="auto"/>
        <w:left w:val="none" w:sz="0" w:space="0" w:color="auto"/>
        <w:bottom w:val="none" w:sz="0" w:space="0" w:color="auto"/>
        <w:right w:val="none" w:sz="0" w:space="0" w:color="auto"/>
      </w:divBdr>
    </w:div>
    <w:div w:id="814763467">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austin@secretservicepr.com" TargetMode="External"/><Relationship Id="rId2" Type="http://schemas.openxmlformats.org/officeDocument/2006/relationships/hyperlink" Target="mailto:valerie@jmtconsulting.fr" TargetMode="External"/><Relationship Id="rId1" Type="http://schemas.openxmlformats.org/officeDocument/2006/relationships/hyperlink" Target="mailto:john@nuclearblast.de" TargetMode="External"/><Relationship Id="rId6" Type="http://schemas.openxmlformats.org/officeDocument/2006/relationships/hyperlink" Target="mailto:gerard@nuclearblast.de" TargetMode="External"/><Relationship Id="rId5" Type="http://schemas.openxmlformats.org/officeDocument/2006/relationships/hyperlink" Target="mailto:darren.edwards@warnermusic.com" TargetMode="External"/><Relationship Id="rId4" Type="http://schemas.openxmlformats.org/officeDocument/2006/relationships/hyperlink" Target="mailto:joe@nuclearblast.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eate a new document." ma:contentTypeScope="" ma:versionID="34bcc845d8653e785a5341072750221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26cb9d7368b617316dccbc4852c9d020"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0E3F8262-A54A-4A2E-AA3A-03894DDEEE10}">
  <ds:schemaRefs>
    <ds:schemaRef ds:uri="http://schemas.openxmlformats.org/officeDocument/2006/bibliography"/>
  </ds:schemaRefs>
</ds:datastoreItem>
</file>

<file path=customXml/itemProps2.xml><?xml version="1.0" encoding="utf-8"?>
<ds:datastoreItem xmlns:ds="http://schemas.openxmlformats.org/officeDocument/2006/customXml" ds:itemID="{FAA54E1E-5D9B-457F-B9D5-D94FACB7417D}"/>
</file>

<file path=customXml/itemProps3.xml><?xml version="1.0" encoding="utf-8"?>
<ds:datastoreItem xmlns:ds="http://schemas.openxmlformats.org/officeDocument/2006/customXml" ds:itemID="{BBE6ED4B-9537-4E03-9B10-5ADE84524270}"/>
</file>

<file path=customXml/itemProps4.xml><?xml version="1.0" encoding="utf-8"?>
<ds:datastoreItem xmlns:ds="http://schemas.openxmlformats.org/officeDocument/2006/customXml" ds:itemID="{A01D3FF9-2C3C-41AE-8CE6-CA8FAC6146A2}"/>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Warner Music Group Germany GmbH</Company>
  <LinksUpToDate>false</LinksUpToDate>
  <CharactersWithSpaces>5593</CharactersWithSpaces>
  <SharedDoc>false</SharedDoc>
  <HLinks>
    <vt:vector size="72" baseType="variant">
      <vt:variant>
        <vt:i4>3866687</vt:i4>
      </vt:variant>
      <vt:variant>
        <vt:i4>0</vt:i4>
      </vt:variant>
      <vt:variant>
        <vt:i4>0</vt:i4>
      </vt:variant>
      <vt:variant>
        <vt:i4>5</vt:i4>
      </vt:variant>
      <vt:variant>
        <vt:lpwstr>http://www.facebook.com/fleshgodapocalypse</vt:lpwstr>
      </vt:variant>
      <vt:variant>
        <vt:lpwstr/>
      </vt:variant>
      <vt:variant>
        <vt:i4>4325488</vt:i4>
      </vt:variant>
      <vt:variant>
        <vt:i4>30</vt:i4>
      </vt:variant>
      <vt:variant>
        <vt:i4>0</vt:i4>
      </vt:variant>
      <vt:variant>
        <vt:i4>5</vt:i4>
      </vt:variant>
      <vt:variant>
        <vt:lpwstr>mailto:jaap@nuclearblast.de</vt:lpwstr>
      </vt:variant>
      <vt:variant>
        <vt:lpwstr/>
      </vt:variant>
      <vt:variant>
        <vt:i4>786550</vt:i4>
      </vt:variant>
      <vt:variant>
        <vt:i4>27</vt:i4>
      </vt:variant>
      <vt:variant>
        <vt:i4>0</vt:i4>
      </vt:variant>
      <vt:variant>
        <vt:i4>5</vt:i4>
      </vt:variant>
      <vt:variant>
        <vt:lpwstr>mailto:irina.sterchi@warnermusic.com</vt:lpwstr>
      </vt:variant>
      <vt:variant>
        <vt:lpwstr/>
      </vt:variant>
      <vt:variant>
        <vt:i4>4063322</vt:i4>
      </vt:variant>
      <vt:variant>
        <vt:i4>24</vt:i4>
      </vt:variant>
      <vt:variant>
        <vt:i4>0</vt:i4>
      </vt:variant>
      <vt:variant>
        <vt:i4>5</vt:i4>
      </vt:variant>
      <vt:variant>
        <vt:lpwstr>mailto:darren.edwards@warnermusic.com</vt:lpwstr>
      </vt:variant>
      <vt:variant>
        <vt:lpwstr/>
      </vt:variant>
      <vt:variant>
        <vt:i4>1114167</vt:i4>
      </vt:variant>
      <vt:variant>
        <vt:i4>21</vt:i4>
      </vt:variant>
      <vt:variant>
        <vt:i4>0</vt:i4>
      </vt:variant>
      <vt:variant>
        <vt:i4>5</vt:i4>
      </vt:variant>
      <vt:variant>
        <vt:lpwstr>mailto:pepomarquez@piasspain.com</vt:lpwstr>
      </vt:variant>
      <vt:variant>
        <vt:lpwstr/>
      </vt:variant>
      <vt:variant>
        <vt:i4>1966190</vt:i4>
      </vt:variant>
      <vt:variant>
        <vt:i4>18</vt:i4>
      </vt:variant>
      <vt:variant>
        <vt:i4>0</vt:i4>
      </vt:variant>
      <vt:variant>
        <vt:i4>5</vt:i4>
      </vt:variant>
      <vt:variant>
        <vt:lpwstr>mailto:christian.steenstrup@warnermusic.com</vt:lpwstr>
      </vt:variant>
      <vt:variant>
        <vt:lpwstr/>
      </vt:variant>
      <vt:variant>
        <vt:i4>196707</vt:i4>
      </vt:variant>
      <vt:variant>
        <vt:i4>15</vt:i4>
      </vt:variant>
      <vt:variant>
        <vt:i4>0</vt:i4>
      </vt:variant>
      <vt:variant>
        <vt:i4>5</vt:i4>
      </vt:variant>
      <vt:variant>
        <vt:lpwstr>mailto:pamela.s@kizmaiaz.it</vt:lpwstr>
      </vt:variant>
      <vt:variant>
        <vt:lpwstr/>
      </vt:variant>
      <vt:variant>
        <vt:i4>6881350</vt:i4>
      </vt:variant>
      <vt:variant>
        <vt:i4>12</vt:i4>
      </vt:variant>
      <vt:variant>
        <vt:i4>0</vt:i4>
      </vt:variant>
      <vt:variant>
        <vt:i4>5</vt:i4>
      </vt:variant>
      <vt:variant>
        <vt:lpwstr>mailto:valerie@jmtconsulting.fr</vt:lpwstr>
      </vt:variant>
      <vt:variant>
        <vt:lpwstr/>
      </vt:variant>
      <vt:variant>
        <vt:i4>5636195</vt:i4>
      </vt:variant>
      <vt:variant>
        <vt:i4>9</vt:i4>
      </vt:variant>
      <vt:variant>
        <vt:i4>0</vt:i4>
      </vt:variant>
      <vt:variant>
        <vt:i4>5</vt:i4>
      </vt:variant>
      <vt:variant>
        <vt:lpwstr>mailto:silke@nuclearblast.de</vt:lpwstr>
      </vt:variant>
      <vt:variant>
        <vt:lpwstr/>
      </vt:variant>
      <vt:variant>
        <vt:i4>5308463</vt:i4>
      </vt:variant>
      <vt:variant>
        <vt:i4>6</vt:i4>
      </vt:variant>
      <vt:variant>
        <vt:i4>0</vt:i4>
      </vt:variant>
      <vt:variant>
        <vt:i4>5</vt:i4>
      </vt:variant>
      <vt:variant>
        <vt:lpwstr>mailto:mikkel.kjaergaard@warnermusic.com</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4587555</vt:i4>
      </vt:variant>
      <vt:variant>
        <vt:i4>0</vt:i4>
      </vt:variant>
      <vt:variant>
        <vt:i4>0</vt:i4>
      </vt:variant>
      <vt:variant>
        <vt:i4>5</vt:i4>
      </vt:variant>
      <vt:variant>
        <vt:lpwstr>mailto:florian.milz@nuclearblast.de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Vorname Nachname</dc:creator>
  <cp:keywords/>
  <cp:lastModifiedBy>Leoni DOWIDAT</cp:lastModifiedBy>
  <cp:revision>4</cp:revision>
  <cp:lastPrinted>2009-09-14T09:49:00Z</cp:lastPrinted>
  <dcterms:created xsi:type="dcterms:W3CDTF">2024-01-02T13:55:00Z</dcterms:created>
  <dcterms:modified xsi:type="dcterms:W3CDTF">2024-01-02T14:02:00Z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